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D871" w14:textId="7F7E85A2" w:rsidR="00067F41" w:rsidRPr="00010327" w:rsidRDefault="00C56F1F" w:rsidP="00A954C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方正小标宋简体" w:eastAsia="方正小标宋简体" w:hAnsi="微软雅黑" w:hint="eastAsia"/>
          <w:b w:val="0"/>
          <w:bCs w:val="0"/>
          <w:color w:val="000000"/>
          <w:spacing w:val="15"/>
          <w:sz w:val="36"/>
          <w:szCs w:val="36"/>
        </w:rPr>
      </w:pPr>
      <w:bookmarkStart w:id="0" w:name="_Hlk24125393"/>
      <w:r w:rsidRPr="00010327">
        <w:rPr>
          <w:rStyle w:val="a4"/>
          <w:rFonts w:ascii="方正小标宋简体" w:eastAsia="方正小标宋简体" w:hAnsi="微软雅黑" w:hint="eastAsia"/>
          <w:b w:val="0"/>
          <w:bCs w:val="0"/>
          <w:color w:val="000000"/>
          <w:spacing w:val="15"/>
          <w:sz w:val="36"/>
          <w:szCs w:val="36"/>
        </w:rPr>
        <w:t>管理学院</w:t>
      </w:r>
      <w:r w:rsidR="005650AC" w:rsidRPr="00010327">
        <w:rPr>
          <w:rStyle w:val="a4"/>
          <w:rFonts w:ascii="方正小标宋简体" w:eastAsia="方正小标宋简体" w:hAnsi="微软雅黑" w:hint="eastAsia"/>
          <w:b w:val="0"/>
          <w:bCs w:val="0"/>
          <w:color w:val="000000"/>
          <w:spacing w:val="15"/>
          <w:sz w:val="36"/>
          <w:szCs w:val="36"/>
        </w:rPr>
        <w:t>本科生</w:t>
      </w:r>
      <w:r w:rsidR="00A954CE" w:rsidRPr="00010327">
        <w:rPr>
          <w:rStyle w:val="a4"/>
          <w:rFonts w:ascii="方正小标宋简体" w:eastAsia="方正小标宋简体" w:hAnsi="微软雅黑" w:hint="eastAsia"/>
          <w:b w:val="0"/>
          <w:bCs w:val="0"/>
          <w:color w:val="000000"/>
          <w:spacing w:val="15"/>
          <w:sz w:val="36"/>
          <w:szCs w:val="36"/>
        </w:rPr>
        <w:t>卓越外语</w:t>
      </w:r>
      <w:r w:rsidRPr="00010327">
        <w:rPr>
          <w:rStyle w:val="a4"/>
          <w:rFonts w:ascii="方正小标宋简体" w:eastAsia="方正小标宋简体" w:hAnsi="微软雅黑" w:hint="eastAsia"/>
          <w:b w:val="0"/>
          <w:bCs w:val="0"/>
          <w:color w:val="000000"/>
          <w:spacing w:val="15"/>
          <w:sz w:val="36"/>
          <w:szCs w:val="36"/>
        </w:rPr>
        <w:t>奖学金</w:t>
      </w:r>
      <w:bookmarkEnd w:id="0"/>
      <w:r w:rsidR="00A954CE" w:rsidRPr="00010327">
        <w:rPr>
          <w:rStyle w:val="a4"/>
          <w:rFonts w:ascii="方正小标宋简体" w:eastAsia="方正小标宋简体" w:hAnsi="微软雅黑" w:hint="eastAsia"/>
          <w:b w:val="0"/>
          <w:bCs w:val="0"/>
          <w:color w:val="000000"/>
          <w:spacing w:val="15"/>
          <w:sz w:val="36"/>
          <w:szCs w:val="36"/>
        </w:rPr>
        <w:t>实施</w:t>
      </w:r>
      <w:r w:rsidRPr="00010327">
        <w:rPr>
          <w:rStyle w:val="a4"/>
          <w:rFonts w:ascii="方正小标宋简体" w:eastAsia="方正小标宋简体" w:hAnsi="微软雅黑" w:hint="eastAsia"/>
          <w:b w:val="0"/>
          <w:bCs w:val="0"/>
          <w:color w:val="000000"/>
          <w:spacing w:val="15"/>
          <w:sz w:val="36"/>
          <w:szCs w:val="36"/>
        </w:rPr>
        <w:t>办法</w:t>
      </w:r>
    </w:p>
    <w:p w14:paraId="043DB445" w14:textId="18BCEEDD" w:rsidR="000B75FD" w:rsidRPr="00010327" w:rsidRDefault="009366B8" w:rsidP="000B7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楷体" w:eastAsia="楷体" w:hAnsi="楷体"/>
          <w:bCs/>
          <w:color w:val="000000"/>
          <w:spacing w:val="15"/>
          <w:sz w:val="28"/>
          <w:szCs w:val="28"/>
        </w:rPr>
      </w:pPr>
      <w:r w:rsidRPr="00010327">
        <w:rPr>
          <w:rFonts w:ascii="楷体" w:eastAsia="楷体" w:hAnsi="楷体" w:hint="eastAsia"/>
          <w:bCs/>
          <w:color w:val="000000"/>
          <w:spacing w:val="15"/>
          <w:sz w:val="28"/>
          <w:szCs w:val="28"/>
        </w:rPr>
        <w:t>（经2</w:t>
      </w:r>
      <w:r w:rsidRPr="00010327">
        <w:rPr>
          <w:rFonts w:ascii="楷体" w:eastAsia="楷体" w:hAnsi="楷体"/>
          <w:bCs/>
          <w:color w:val="000000"/>
          <w:spacing w:val="15"/>
          <w:sz w:val="28"/>
          <w:szCs w:val="28"/>
        </w:rPr>
        <w:t>02</w:t>
      </w:r>
      <w:r w:rsidR="00802188" w:rsidRPr="00010327">
        <w:rPr>
          <w:rFonts w:ascii="楷体" w:eastAsia="楷体" w:hAnsi="楷体"/>
          <w:bCs/>
          <w:color w:val="000000"/>
          <w:spacing w:val="15"/>
          <w:sz w:val="28"/>
          <w:szCs w:val="28"/>
        </w:rPr>
        <w:t>3</w:t>
      </w:r>
      <w:r w:rsidRPr="00010327">
        <w:rPr>
          <w:rFonts w:ascii="楷体" w:eastAsia="楷体" w:hAnsi="楷体" w:hint="eastAsia"/>
          <w:bCs/>
          <w:color w:val="000000"/>
          <w:spacing w:val="15"/>
          <w:sz w:val="28"/>
          <w:szCs w:val="28"/>
        </w:rPr>
        <w:t>年</w:t>
      </w:r>
      <w:r w:rsidR="00460F0C" w:rsidRPr="00010327">
        <w:rPr>
          <w:rFonts w:ascii="楷体" w:eastAsia="楷体" w:hAnsi="楷体"/>
          <w:bCs/>
          <w:color w:val="000000"/>
          <w:spacing w:val="15"/>
          <w:sz w:val="28"/>
          <w:szCs w:val="28"/>
        </w:rPr>
        <w:t>5</w:t>
      </w:r>
      <w:r w:rsidRPr="00010327">
        <w:rPr>
          <w:rFonts w:ascii="楷体" w:eastAsia="楷体" w:hAnsi="楷体" w:hint="eastAsia"/>
          <w:bCs/>
          <w:color w:val="000000"/>
          <w:spacing w:val="15"/>
          <w:sz w:val="28"/>
          <w:szCs w:val="28"/>
        </w:rPr>
        <w:t>月</w:t>
      </w:r>
      <w:r w:rsidR="00460F0C" w:rsidRPr="00010327">
        <w:rPr>
          <w:rFonts w:ascii="楷体" w:eastAsia="楷体" w:hAnsi="楷体"/>
          <w:bCs/>
          <w:color w:val="000000"/>
          <w:spacing w:val="15"/>
          <w:sz w:val="28"/>
          <w:szCs w:val="28"/>
        </w:rPr>
        <w:t>10</w:t>
      </w:r>
      <w:r w:rsidRPr="00010327">
        <w:rPr>
          <w:rFonts w:ascii="楷体" w:eastAsia="楷体" w:hAnsi="楷体" w:hint="eastAsia"/>
          <w:bCs/>
          <w:color w:val="000000"/>
          <w:spacing w:val="15"/>
          <w:sz w:val="28"/>
          <w:szCs w:val="28"/>
        </w:rPr>
        <w:t>日党政联席会审议通过）</w:t>
      </w:r>
    </w:p>
    <w:p w14:paraId="1B9BAA74" w14:textId="59769B0F" w:rsidR="00067F41" w:rsidRPr="00010327" w:rsidRDefault="00FC3093" w:rsidP="002E3DF6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20"/>
        <w:jc w:val="both"/>
        <w:rPr>
          <w:rFonts w:ascii="仿宋_GB2312" w:eastAsia="仿宋_GB2312" w:hAnsi="仿宋" w:hint="eastAsia"/>
          <w:color w:val="000000"/>
          <w:spacing w:val="15"/>
          <w:sz w:val="28"/>
          <w:szCs w:val="28"/>
        </w:rPr>
      </w:pPr>
      <w:r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为进一步落实学院国际化战略，</w:t>
      </w:r>
      <w:r w:rsidR="00A954CE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提升本科生英语学习和</w:t>
      </w:r>
      <w:r w:rsidR="00AA3CB5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出国（境）交流</w:t>
      </w:r>
      <w:r w:rsidR="00A954CE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积极性,</w:t>
      </w:r>
      <w:r w:rsidR="00802188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管理学院于2020年10月</w:t>
      </w:r>
      <w:r w:rsidR="00A954CE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设立</w:t>
      </w:r>
      <w:r w:rsidR="00802188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并启动实施</w:t>
      </w:r>
      <w:r w:rsidR="00A954CE" w:rsidRPr="00010327">
        <w:rPr>
          <w:rFonts w:ascii="仿宋_GB2312" w:eastAsia="仿宋_GB2312" w:hAnsi="仿宋" w:hint="eastAsia"/>
          <w:bCs/>
          <w:sz w:val="28"/>
          <w:szCs w:val="28"/>
        </w:rPr>
        <w:t>“管理学院本科生卓越外语奖学金”</w:t>
      </w:r>
      <w:r w:rsidR="00A954CE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。</w:t>
      </w:r>
      <w:r w:rsidR="00802188" w:rsidRPr="00010327">
        <w:rPr>
          <w:rFonts w:ascii="仿宋_GB2312" w:eastAsia="仿宋_GB2312" w:hAnsi="仿宋" w:hint="eastAsia"/>
          <w:color w:val="FF0000"/>
          <w:spacing w:val="15"/>
          <w:sz w:val="28"/>
          <w:szCs w:val="28"/>
        </w:rPr>
        <w:t>结合</w:t>
      </w:r>
      <w:r w:rsidR="00F56473" w:rsidRPr="00010327">
        <w:rPr>
          <w:rFonts w:ascii="仿宋_GB2312" w:eastAsia="仿宋_GB2312" w:hAnsi="仿宋" w:hint="eastAsia"/>
          <w:color w:val="FF0000"/>
          <w:spacing w:val="15"/>
          <w:sz w:val="28"/>
          <w:szCs w:val="28"/>
        </w:rPr>
        <w:t>《兰州大学学生出国（境）交流资助办法》出国类外语水平考试费用核销规定，对本办法</w:t>
      </w:r>
      <w:r w:rsidR="006059AF" w:rsidRPr="00010327">
        <w:rPr>
          <w:rFonts w:ascii="仿宋_GB2312" w:eastAsia="仿宋_GB2312" w:hAnsi="仿宋" w:hint="eastAsia"/>
          <w:color w:val="FF0000"/>
          <w:spacing w:val="15"/>
          <w:sz w:val="28"/>
          <w:szCs w:val="28"/>
        </w:rPr>
        <w:t>予以修订</w:t>
      </w:r>
      <w:r w:rsidR="006059AF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。修订后的规定</w:t>
      </w:r>
      <w:r w:rsidR="005650AC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如下</w:t>
      </w:r>
      <w:r w:rsidR="00A954CE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：</w:t>
      </w:r>
    </w:p>
    <w:p w14:paraId="3DE6E7A7" w14:textId="0BAFD35C" w:rsidR="00042255" w:rsidRPr="00010327" w:rsidRDefault="00042255" w:rsidP="00010327">
      <w:pPr>
        <w:pStyle w:val="a3"/>
        <w:spacing w:before="0" w:beforeAutospacing="0" w:after="0" w:afterAutospacing="0" w:line="600" w:lineRule="atLeast"/>
        <w:rPr>
          <w:rFonts w:ascii="黑体" w:eastAsia="黑体" w:hAnsi="黑体" w:cs="Arial" w:hint="eastAsia"/>
          <w:color w:val="000000"/>
          <w:sz w:val="32"/>
          <w:szCs w:val="32"/>
        </w:rPr>
      </w:pPr>
      <w:r w:rsidRPr="00010327">
        <w:rPr>
          <w:rFonts w:ascii="黑体" w:eastAsia="黑体" w:hAnsi="黑体" w:cs="Arial" w:hint="eastAsia"/>
          <w:color w:val="000000"/>
          <w:sz w:val="32"/>
          <w:szCs w:val="32"/>
        </w:rPr>
        <w:t>一、申请对象</w:t>
      </w:r>
    </w:p>
    <w:p w14:paraId="5E51BE65" w14:textId="7D423F65" w:rsidR="00042255" w:rsidRPr="00010327" w:rsidRDefault="00042255" w:rsidP="00042255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 w:hAnsi="Arial" w:cs="Arial" w:hint="eastAsia"/>
          <w:color w:val="000000"/>
          <w:sz w:val="28"/>
          <w:szCs w:val="28"/>
        </w:rPr>
      </w:pPr>
      <w:r w:rsidRPr="00010327">
        <w:rPr>
          <w:rFonts w:ascii="仿宋_GB2312" w:eastAsia="仿宋_GB2312" w:hAnsi="Arial" w:cs="Arial" w:hint="eastAsia"/>
          <w:color w:val="000000"/>
          <w:sz w:val="28"/>
          <w:szCs w:val="28"/>
        </w:rPr>
        <w:t>申请对象</w:t>
      </w:r>
      <w:r w:rsidR="00AA3CB5" w:rsidRPr="00010327">
        <w:rPr>
          <w:rFonts w:ascii="仿宋_GB2312" w:eastAsia="仿宋_GB2312" w:hAnsi="Arial" w:cs="Arial" w:hint="eastAsia"/>
          <w:color w:val="000000"/>
          <w:sz w:val="28"/>
          <w:szCs w:val="28"/>
        </w:rPr>
        <w:t>为</w:t>
      </w:r>
      <w:r w:rsidR="00972130" w:rsidRPr="00010327">
        <w:rPr>
          <w:rFonts w:ascii="仿宋_GB2312" w:eastAsia="仿宋_GB2312" w:hAnsi="Arial" w:cs="Arial" w:hint="eastAsia"/>
          <w:color w:val="000000"/>
          <w:sz w:val="28"/>
          <w:szCs w:val="28"/>
        </w:rPr>
        <w:t>管理学院</w:t>
      </w:r>
      <w:r w:rsidR="00FC3093" w:rsidRPr="00010327">
        <w:rPr>
          <w:rFonts w:ascii="仿宋_GB2312" w:eastAsia="仿宋_GB2312" w:hAnsi="Arial" w:cs="Arial" w:hint="eastAsia"/>
          <w:color w:val="000000"/>
          <w:sz w:val="28"/>
          <w:szCs w:val="28"/>
        </w:rPr>
        <w:t>全体</w:t>
      </w:r>
      <w:r w:rsidR="00AA3CB5" w:rsidRPr="00010327">
        <w:rPr>
          <w:rFonts w:ascii="仿宋_GB2312" w:eastAsia="仿宋_GB2312" w:hAnsi="Arial" w:cs="Arial" w:hint="eastAsia"/>
          <w:color w:val="000000"/>
          <w:sz w:val="28"/>
          <w:szCs w:val="28"/>
        </w:rPr>
        <w:t>在读</w:t>
      </w:r>
      <w:r w:rsidR="00FC3093" w:rsidRPr="00010327">
        <w:rPr>
          <w:rFonts w:ascii="仿宋_GB2312" w:eastAsia="仿宋_GB2312" w:hAnsi="Arial" w:cs="Arial" w:hint="eastAsia"/>
          <w:color w:val="000000"/>
          <w:sz w:val="28"/>
          <w:szCs w:val="28"/>
        </w:rPr>
        <w:t>本科生</w:t>
      </w:r>
      <w:r w:rsidRPr="00010327">
        <w:rPr>
          <w:rFonts w:ascii="仿宋_GB2312" w:eastAsia="仿宋_GB2312" w:hAnsi="Arial" w:cs="Arial" w:hint="eastAsia"/>
          <w:color w:val="000000"/>
          <w:sz w:val="28"/>
          <w:szCs w:val="28"/>
        </w:rPr>
        <w:t>。</w:t>
      </w:r>
    </w:p>
    <w:p w14:paraId="01020289" w14:textId="2E176696" w:rsidR="00042255" w:rsidRPr="00010327" w:rsidRDefault="00AA3CB5" w:rsidP="00010327">
      <w:pPr>
        <w:pStyle w:val="a3"/>
        <w:spacing w:before="0" w:beforeAutospacing="0" w:after="0" w:afterAutospacing="0" w:line="600" w:lineRule="atLeast"/>
        <w:rPr>
          <w:rFonts w:ascii="黑体" w:eastAsia="黑体" w:hAnsi="黑体" w:cs="Arial" w:hint="eastAsia"/>
          <w:color w:val="000000"/>
          <w:sz w:val="32"/>
          <w:szCs w:val="32"/>
        </w:rPr>
      </w:pPr>
      <w:r w:rsidRPr="00010327">
        <w:rPr>
          <w:rFonts w:ascii="黑体" w:eastAsia="黑体" w:hAnsi="黑体" w:cs="Arial" w:hint="eastAsia"/>
          <w:color w:val="000000"/>
          <w:sz w:val="32"/>
          <w:szCs w:val="32"/>
        </w:rPr>
        <w:t>二、</w:t>
      </w:r>
      <w:r w:rsidR="00FE1080" w:rsidRPr="00010327">
        <w:rPr>
          <w:rFonts w:ascii="黑体" w:eastAsia="黑体" w:hAnsi="黑体" w:cs="Arial" w:hint="eastAsia"/>
          <w:color w:val="000000"/>
          <w:sz w:val="32"/>
          <w:szCs w:val="32"/>
        </w:rPr>
        <w:t>奖励</w:t>
      </w:r>
      <w:r w:rsidR="00042255" w:rsidRPr="00010327">
        <w:rPr>
          <w:rFonts w:ascii="黑体" w:eastAsia="黑体" w:hAnsi="黑体" w:cs="Arial" w:hint="eastAsia"/>
          <w:color w:val="000000"/>
          <w:sz w:val="32"/>
          <w:szCs w:val="32"/>
        </w:rPr>
        <w:t>标准</w:t>
      </w:r>
    </w:p>
    <w:p w14:paraId="4527ED14" w14:textId="77777777" w:rsidR="00042255" w:rsidRPr="00010327" w:rsidRDefault="00042255" w:rsidP="002E3DF6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20"/>
        <w:jc w:val="both"/>
        <w:rPr>
          <w:rStyle w:val="a4"/>
          <w:rFonts w:ascii="仿宋_GB2312" w:eastAsia="仿宋_GB2312" w:hint="eastAsia"/>
          <w:b w:val="0"/>
          <w:color w:val="000000"/>
          <w:spacing w:val="15"/>
          <w:sz w:val="28"/>
          <w:szCs w:val="28"/>
        </w:rPr>
      </w:pPr>
      <w:r w:rsidRPr="00010327">
        <w:rPr>
          <w:rStyle w:val="a4"/>
          <w:rFonts w:ascii="仿宋_GB2312" w:eastAsia="仿宋_GB2312" w:hint="eastAsia"/>
          <w:b w:val="0"/>
          <w:color w:val="000000"/>
          <w:spacing w:val="15"/>
          <w:sz w:val="28"/>
          <w:szCs w:val="28"/>
        </w:rPr>
        <w:t>一等奖学金</w:t>
      </w:r>
      <w:r w:rsidR="002E3DF6" w:rsidRPr="00010327">
        <w:rPr>
          <w:rStyle w:val="a4"/>
          <w:rFonts w:ascii="仿宋_GB2312" w:eastAsia="仿宋_GB2312" w:hint="eastAsia"/>
          <w:b w:val="0"/>
          <w:color w:val="000000"/>
          <w:spacing w:val="15"/>
          <w:sz w:val="28"/>
          <w:szCs w:val="28"/>
        </w:rPr>
        <w:t>，</w:t>
      </w:r>
      <w:r w:rsidRPr="00010327">
        <w:rPr>
          <w:rStyle w:val="a4"/>
          <w:rFonts w:ascii="仿宋_GB2312" w:eastAsia="仿宋_GB2312" w:hint="eastAsia"/>
          <w:b w:val="0"/>
          <w:color w:val="000000"/>
          <w:spacing w:val="15"/>
          <w:sz w:val="28"/>
          <w:szCs w:val="28"/>
        </w:rPr>
        <w:t>每人</w:t>
      </w:r>
      <w:r w:rsidR="00831C83" w:rsidRPr="00010327">
        <w:rPr>
          <w:rStyle w:val="a4"/>
          <w:rFonts w:ascii="仿宋_GB2312" w:eastAsia="仿宋_GB2312" w:hint="eastAsia"/>
          <w:b w:val="0"/>
          <w:color w:val="000000"/>
          <w:spacing w:val="15"/>
          <w:sz w:val="28"/>
          <w:szCs w:val="28"/>
        </w:rPr>
        <w:t>4</w:t>
      </w:r>
      <w:r w:rsidRPr="00010327">
        <w:rPr>
          <w:rStyle w:val="a4"/>
          <w:rFonts w:ascii="仿宋_GB2312" w:eastAsia="仿宋_GB2312" w:hint="eastAsia"/>
          <w:b w:val="0"/>
          <w:color w:val="000000"/>
          <w:spacing w:val="15"/>
          <w:sz w:val="28"/>
          <w:szCs w:val="28"/>
        </w:rPr>
        <w:t>000元；</w:t>
      </w:r>
    </w:p>
    <w:p w14:paraId="27BEF1A8" w14:textId="77777777" w:rsidR="00042255" w:rsidRPr="00010327" w:rsidRDefault="00042255" w:rsidP="002E3DF6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20"/>
        <w:jc w:val="both"/>
        <w:rPr>
          <w:rStyle w:val="a4"/>
          <w:rFonts w:ascii="仿宋_GB2312" w:eastAsia="仿宋_GB2312" w:hint="eastAsia"/>
          <w:b w:val="0"/>
          <w:color w:val="000000"/>
          <w:spacing w:val="15"/>
          <w:sz w:val="28"/>
          <w:szCs w:val="28"/>
        </w:rPr>
      </w:pPr>
      <w:r w:rsidRPr="00010327">
        <w:rPr>
          <w:rStyle w:val="a4"/>
          <w:rFonts w:ascii="仿宋_GB2312" w:eastAsia="仿宋_GB2312" w:hint="eastAsia"/>
          <w:b w:val="0"/>
          <w:color w:val="000000"/>
          <w:spacing w:val="15"/>
          <w:sz w:val="28"/>
          <w:szCs w:val="28"/>
        </w:rPr>
        <w:t>二等奖学金</w:t>
      </w:r>
      <w:r w:rsidR="002E3DF6" w:rsidRPr="00010327">
        <w:rPr>
          <w:rStyle w:val="a4"/>
          <w:rFonts w:ascii="仿宋_GB2312" w:eastAsia="仿宋_GB2312" w:hint="eastAsia"/>
          <w:b w:val="0"/>
          <w:color w:val="000000"/>
          <w:spacing w:val="15"/>
          <w:sz w:val="28"/>
          <w:szCs w:val="28"/>
        </w:rPr>
        <w:t>，</w:t>
      </w:r>
      <w:r w:rsidRPr="00010327">
        <w:rPr>
          <w:rStyle w:val="a4"/>
          <w:rFonts w:ascii="仿宋_GB2312" w:eastAsia="仿宋_GB2312" w:hint="eastAsia"/>
          <w:b w:val="0"/>
          <w:color w:val="000000"/>
          <w:spacing w:val="15"/>
          <w:sz w:val="28"/>
          <w:szCs w:val="28"/>
        </w:rPr>
        <w:t>每人</w:t>
      </w:r>
      <w:r w:rsidR="00831C83" w:rsidRPr="00010327">
        <w:rPr>
          <w:rStyle w:val="a4"/>
          <w:rFonts w:ascii="仿宋_GB2312" w:eastAsia="仿宋_GB2312" w:hint="eastAsia"/>
          <w:b w:val="0"/>
          <w:color w:val="000000"/>
          <w:spacing w:val="15"/>
          <w:sz w:val="28"/>
          <w:szCs w:val="28"/>
        </w:rPr>
        <w:t>3</w:t>
      </w:r>
      <w:r w:rsidRPr="00010327">
        <w:rPr>
          <w:rStyle w:val="a4"/>
          <w:rFonts w:ascii="仿宋_GB2312" w:eastAsia="仿宋_GB2312" w:hint="eastAsia"/>
          <w:b w:val="0"/>
          <w:color w:val="000000"/>
          <w:spacing w:val="15"/>
          <w:sz w:val="28"/>
          <w:szCs w:val="28"/>
        </w:rPr>
        <w:t>000元</w:t>
      </w:r>
      <w:r w:rsidR="00831C83" w:rsidRPr="00010327">
        <w:rPr>
          <w:rStyle w:val="a4"/>
          <w:rFonts w:ascii="仿宋_GB2312" w:eastAsia="仿宋_GB2312" w:hint="eastAsia"/>
          <w:b w:val="0"/>
          <w:color w:val="000000"/>
          <w:spacing w:val="15"/>
          <w:sz w:val="28"/>
          <w:szCs w:val="28"/>
        </w:rPr>
        <w:t>;</w:t>
      </w:r>
    </w:p>
    <w:p w14:paraId="634993B8" w14:textId="77777777" w:rsidR="00091F17" w:rsidRPr="00010327" w:rsidRDefault="00831C83" w:rsidP="00091F17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20"/>
        <w:jc w:val="both"/>
        <w:rPr>
          <w:rStyle w:val="a4"/>
          <w:rFonts w:ascii="仿宋_GB2312" w:eastAsia="仿宋_GB2312" w:hint="eastAsia"/>
          <w:b w:val="0"/>
          <w:color w:val="000000"/>
          <w:spacing w:val="15"/>
          <w:sz w:val="28"/>
          <w:szCs w:val="28"/>
        </w:rPr>
      </w:pPr>
      <w:r w:rsidRPr="00010327">
        <w:rPr>
          <w:rStyle w:val="a4"/>
          <w:rFonts w:ascii="仿宋_GB2312" w:eastAsia="仿宋_GB2312" w:hint="eastAsia"/>
          <w:b w:val="0"/>
          <w:color w:val="000000"/>
          <w:spacing w:val="15"/>
          <w:sz w:val="28"/>
          <w:szCs w:val="28"/>
        </w:rPr>
        <w:t>三等奖学金</w:t>
      </w:r>
      <w:r w:rsidR="002E3DF6" w:rsidRPr="00010327">
        <w:rPr>
          <w:rStyle w:val="a4"/>
          <w:rFonts w:ascii="仿宋_GB2312" w:eastAsia="仿宋_GB2312" w:hint="eastAsia"/>
          <w:b w:val="0"/>
          <w:color w:val="000000"/>
          <w:spacing w:val="15"/>
          <w:sz w:val="28"/>
          <w:szCs w:val="28"/>
        </w:rPr>
        <w:t>，</w:t>
      </w:r>
      <w:r w:rsidRPr="00010327">
        <w:rPr>
          <w:rStyle w:val="a4"/>
          <w:rFonts w:ascii="仿宋_GB2312" w:eastAsia="仿宋_GB2312" w:hint="eastAsia"/>
          <w:b w:val="0"/>
          <w:color w:val="000000"/>
          <w:spacing w:val="15"/>
          <w:sz w:val="28"/>
          <w:szCs w:val="28"/>
        </w:rPr>
        <w:t>每人2000元。</w:t>
      </w:r>
    </w:p>
    <w:p w14:paraId="18B4E3F2" w14:textId="4887EC22" w:rsidR="00042255" w:rsidRPr="00010327" w:rsidRDefault="00AA3CB5" w:rsidP="00010327">
      <w:pPr>
        <w:pStyle w:val="a3"/>
        <w:spacing w:before="0" w:beforeAutospacing="0" w:after="0" w:afterAutospacing="0" w:line="600" w:lineRule="atLeast"/>
        <w:rPr>
          <w:rFonts w:ascii="黑体" w:eastAsia="黑体" w:hAnsi="黑体" w:cs="Arial" w:hint="eastAsia"/>
          <w:color w:val="000000"/>
          <w:sz w:val="32"/>
          <w:szCs w:val="32"/>
        </w:rPr>
      </w:pPr>
      <w:r w:rsidRPr="00010327">
        <w:rPr>
          <w:rFonts w:ascii="黑体" w:eastAsia="黑体" w:hAnsi="黑体" w:cs="Arial" w:hint="eastAsia"/>
          <w:color w:val="000000"/>
          <w:sz w:val="32"/>
          <w:szCs w:val="32"/>
        </w:rPr>
        <w:t>三</w:t>
      </w:r>
      <w:r w:rsidR="00042255" w:rsidRPr="00010327">
        <w:rPr>
          <w:rFonts w:ascii="黑体" w:eastAsia="黑体" w:hAnsi="黑体" w:cs="Arial" w:hint="eastAsia"/>
          <w:color w:val="000000"/>
          <w:sz w:val="32"/>
          <w:szCs w:val="32"/>
        </w:rPr>
        <w:t>、申请条件</w:t>
      </w:r>
    </w:p>
    <w:p w14:paraId="6E99762E" w14:textId="77777777" w:rsidR="00A5533E" w:rsidRPr="00010327" w:rsidRDefault="00A5533E" w:rsidP="00042255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 w:hAnsi="仿宋" w:hint="eastAsia"/>
          <w:bCs/>
          <w:sz w:val="28"/>
          <w:szCs w:val="28"/>
        </w:rPr>
      </w:pPr>
      <w:r w:rsidRPr="00010327">
        <w:rPr>
          <w:rFonts w:ascii="仿宋_GB2312" w:eastAsia="仿宋_GB2312" w:hAnsi="仿宋" w:hint="eastAsia"/>
          <w:bCs/>
          <w:sz w:val="28"/>
          <w:szCs w:val="28"/>
        </w:rPr>
        <w:t>1.</w:t>
      </w:r>
      <w:r w:rsidR="00FE1080" w:rsidRPr="00010327">
        <w:rPr>
          <w:rFonts w:ascii="仿宋_GB2312" w:eastAsia="仿宋_GB2312" w:hAnsi="仿宋" w:hint="eastAsia"/>
          <w:bCs/>
          <w:sz w:val="28"/>
          <w:szCs w:val="28"/>
        </w:rPr>
        <w:t>申请</w:t>
      </w:r>
      <w:r w:rsidRPr="00010327">
        <w:rPr>
          <w:rFonts w:ascii="仿宋_GB2312" w:eastAsia="仿宋_GB2312" w:hAnsi="仿宋" w:hint="eastAsia"/>
          <w:bCs/>
          <w:sz w:val="28"/>
          <w:szCs w:val="28"/>
        </w:rPr>
        <w:t>本科生卓越外语奖学金评选的学生</w:t>
      </w:r>
      <w:r w:rsidR="00FE1080" w:rsidRPr="00010327">
        <w:rPr>
          <w:rFonts w:ascii="仿宋_GB2312" w:eastAsia="仿宋_GB2312" w:hAnsi="仿宋" w:hint="eastAsia"/>
          <w:bCs/>
          <w:sz w:val="28"/>
          <w:szCs w:val="28"/>
        </w:rPr>
        <w:t>，首先</w:t>
      </w:r>
      <w:r w:rsidRPr="00010327">
        <w:rPr>
          <w:rFonts w:ascii="仿宋_GB2312" w:eastAsia="仿宋_GB2312" w:hAnsi="仿宋" w:hint="eastAsia"/>
          <w:bCs/>
          <w:sz w:val="28"/>
          <w:szCs w:val="28"/>
        </w:rPr>
        <w:t>应具备以下条件：</w:t>
      </w:r>
    </w:p>
    <w:p w14:paraId="1057B68E" w14:textId="77777777" w:rsidR="00A5533E" w:rsidRPr="00010327" w:rsidRDefault="00A5533E" w:rsidP="00042255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 w:hint="eastAsia"/>
          <w:color w:val="000000"/>
          <w:sz w:val="28"/>
          <w:szCs w:val="28"/>
        </w:rPr>
      </w:pPr>
      <w:r w:rsidRPr="00010327">
        <w:rPr>
          <w:rFonts w:ascii="仿宋_GB2312" w:eastAsia="仿宋_GB2312" w:hAnsi="仿宋" w:hint="eastAsia"/>
          <w:bCs/>
          <w:sz w:val="28"/>
          <w:szCs w:val="28"/>
        </w:rPr>
        <w:t>（1）</w:t>
      </w:r>
      <w:r w:rsidRPr="00010327">
        <w:rPr>
          <w:rFonts w:ascii="仿宋_GB2312" w:eastAsia="仿宋_GB2312" w:hint="eastAsia"/>
          <w:color w:val="000000"/>
          <w:sz w:val="28"/>
          <w:szCs w:val="28"/>
        </w:rPr>
        <w:t>热爱社会主义祖国，拥护中国共产党的领导；诚实守信，道德品质优良；自觉遵守宪法和法律，严格遵守校纪校规。</w:t>
      </w:r>
    </w:p>
    <w:p w14:paraId="1003122C" w14:textId="4B9AFC1C" w:rsidR="00A5533E" w:rsidRPr="00010327" w:rsidRDefault="00A5533E" w:rsidP="00042255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 w:hint="eastAsia"/>
          <w:color w:val="000000"/>
          <w:sz w:val="28"/>
          <w:szCs w:val="28"/>
        </w:rPr>
      </w:pPr>
      <w:r w:rsidRPr="00010327">
        <w:rPr>
          <w:rFonts w:ascii="仿宋_GB2312" w:eastAsia="仿宋_GB2312" w:hint="eastAsia"/>
          <w:color w:val="000000"/>
          <w:sz w:val="28"/>
          <w:szCs w:val="28"/>
        </w:rPr>
        <w:t>（2）热爱所学专业，学习勤奋，态度端正，成绩优良，</w:t>
      </w:r>
      <w:r w:rsidR="00650BA2" w:rsidRPr="00010327">
        <w:rPr>
          <w:rFonts w:ascii="仿宋_GB2312" w:eastAsia="仿宋_GB2312" w:hint="eastAsia"/>
          <w:b/>
          <w:bCs/>
          <w:color w:val="000000"/>
          <w:sz w:val="28"/>
          <w:szCs w:val="28"/>
        </w:rPr>
        <w:t>入学至今</w:t>
      </w:r>
      <w:r w:rsidRPr="00010327">
        <w:rPr>
          <w:rFonts w:ascii="仿宋_GB2312" w:eastAsia="仿宋_GB2312" w:hint="eastAsia"/>
          <w:b/>
          <w:bCs/>
          <w:color w:val="000000"/>
          <w:sz w:val="28"/>
          <w:szCs w:val="28"/>
        </w:rPr>
        <w:t>无不及格</w:t>
      </w:r>
      <w:r w:rsidR="00650BA2" w:rsidRPr="00010327">
        <w:rPr>
          <w:rFonts w:ascii="仿宋_GB2312" w:eastAsia="仿宋_GB2312" w:hint="eastAsia"/>
          <w:b/>
          <w:bCs/>
          <w:color w:val="000000"/>
          <w:sz w:val="28"/>
          <w:szCs w:val="28"/>
        </w:rPr>
        <w:t>课程（任选课除外）</w:t>
      </w:r>
      <w:r w:rsidRPr="00010327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14:paraId="60DCD861" w14:textId="77777777" w:rsidR="00A5533E" w:rsidRPr="00010327" w:rsidRDefault="00A5533E" w:rsidP="00042255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 w:hint="eastAsia"/>
          <w:color w:val="000000"/>
          <w:sz w:val="28"/>
          <w:szCs w:val="28"/>
        </w:rPr>
      </w:pPr>
      <w:r w:rsidRPr="00010327">
        <w:rPr>
          <w:rFonts w:ascii="仿宋_GB2312" w:eastAsia="仿宋_GB2312" w:hint="eastAsia"/>
          <w:color w:val="000000"/>
          <w:sz w:val="28"/>
          <w:szCs w:val="28"/>
        </w:rPr>
        <w:t>（3）团结同学，关心集体，积极参加各种社会工作和文体活动，身心健康。</w:t>
      </w:r>
    </w:p>
    <w:p w14:paraId="1365FC80" w14:textId="1A83EE40" w:rsidR="00A5533E" w:rsidRPr="00010327" w:rsidRDefault="00A5533E" w:rsidP="00042255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 w:hint="eastAsia"/>
          <w:color w:val="000000"/>
          <w:sz w:val="28"/>
          <w:szCs w:val="28"/>
        </w:rPr>
      </w:pPr>
      <w:r w:rsidRPr="00010327">
        <w:rPr>
          <w:rFonts w:ascii="仿宋_GB2312" w:eastAsia="仿宋_GB2312" w:hint="eastAsia"/>
          <w:color w:val="000000"/>
          <w:sz w:val="28"/>
          <w:szCs w:val="28"/>
        </w:rPr>
        <w:lastRenderedPageBreak/>
        <w:t>2.在校期间，达到下列条件之一者，可</w:t>
      </w:r>
      <w:r w:rsidR="002E5EF7" w:rsidRPr="00010327">
        <w:rPr>
          <w:rFonts w:ascii="仿宋_GB2312" w:eastAsia="仿宋_GB2312" w:hint="eastAsia"/>
          <w:color w:val="000000"/>
          <w:sz w:val="28"/>
          <w:szCs w:val="28"/>
        </w:rPr>
        <w:t>申请</w:t>
      </w:r>
      <w:r w:rsidR="00DF0663" w:rsidRPr="00010327">
        <w:rPr>
          <w:rFonts w:ascii="仿宋_GB2312" w:eastAsia="仿宋_GB2312" w:hint="eastAsia"/>
          <w:color w:val="000000"/>
          <w:sz w:val="28"/>
          <w:szCs w:val="28"/>
        </w:rPr>
        <w:t>相应</w:t>
      </w:r>
      <w:r w:rsidRPr="00010327">
        <w:rPr>
          <w:rFonts w:ascii="仿宋_GB2312" w:eastAsia="仿宋_GB2312" w:hint="eastAsia"/>
          <w:color w:val="000000"/>
          <w:sz w:val="28"/>
          <w:szCs w:val="28"/>
        </w:rPr>
        <w:t>等次的奖学金：</w:t>
      </w:r>
    </w:p>
    <w:p w14:paraId="4A946642" w14:textId="77777777" w:rsidR="00A5533E" w:rsidRPr="00010327" w:rsidRDefault="00A5533E" w:rsidP="00042255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 w:hAnsi="仿宋" w:hint="eastAsia"/>
          <w:color w:val="000000"/>
          <w:spacing w:val="15"/>
          <w:sz w:val="28"/>
          <w:szCs w:val="28"/>
        </w:rPr>
      </w:pPr>
      <w:r w:rsidRPr="00010327">
        <w:rPr>
          <w:rFonts w:ascii="仿宋_GB2312" w:eastAsia="仿宋_GB2312" w:hint="eastAsia"/>
          <w:color w:val="000000"/>
          <w:sz w:val="28"/>
          <w:szCs w:val="28"/>
        </w:rPr>
        <w:t>（1）</w:t>
      </w:r>
      <w:r w:rsidRPr="00010327">
        <w:rPr>
          <w:rFonts w:ascii="仿宋_GB2312" w:eastAsia="仿宋_GB2312" w:hint="eastAsia"/>
          <w:b/>
          <w:color w:val="000000"/>
          <w:sz w:val="28"/>
          <w:szCs w:val="28"/>
        </w:rPr>
        <w:t>一等奖学金：</w:t>
      </w:r>
      <w:proofErr w:type="gramStart"/>
      <w:r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雅思考试</w:t>
      </w:r>
      <w:proofErr w:type="gramEnd"/>
      <w:r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（IELTS）</w:t>
      </w:r>
      <w:r w:rsidRPr="00010327">
        <w:rPr>
          <w:rFonts w:ascii="仿宋_GB2312" w:eastAsia="仿宋_GB2312" w:hint="eastAsia"/>
          <w:color w:val="000000"/>
          <w:sz w:val="28"/>
          <w:szCs w:val="28"/>
        </w:rPr>
        <w:t>7.5分</w:t>
      </w:r>
      <w:bookmarkStart w:id="1" w:name="_Hlk24122408"/>
      <w:r w:rsidR="009705AB" w:rsidRPr="00010327">
        <w:rPr>
          <w:rFonts w:ascii="仿宋_GB2312" w:eastAsia="仿宋_GB2312" w:hint="eastAsia"/>
          <w:color w:val="000000"/>
          <w:sz w:val="28"/>
          <w:szCs w:val="28"/>
        </w:rPr>
        <w:t>及</w:t>
      </w:r>
      <w:bookmarkEnd w:id="1"/>
      <w:r w:rsidR="00C87D82" w:rsidRPr="00010327">
        <w:rPr>
          <w:rFonts w:ascii="仿宋_GB2312" w:eastAsia="仿宋_GB2312" w:hint="eastAsia"/>
          <w:color w:val="000000"/>
          <w:sz w:val="28"/>
          <w:szCs w:val="28"/>
        </w:rPr>
        <w:t>以上</w:t>
      </w:r>
      <w:r w:rsidR="001766A6" w:rsidRPr="00010327">
        <w:rPr>
          <w:rFonts w:ascii="仿宋_GB2312" w:eastAsia="仿宋_GB2312" w:hint="eastAsia"/>
          <w:color w:val="000000"/>
          <w:sz w:val="28"/>
          <w:szCs w:val="28"/>
        </w:rPr>
        <w:t>且单门成绩不低于6.5分</w:t>
      </w:r>
      <w:r w:rsidRPr="00010327">
        <w:rPr>
          <w:rFonts w:ascii="仿宋_GB2312" w:eastAsia="仿宋_GB2312" w:hint="eastAsia"/>
          <w:color w:val="000000"/>
          <w:sz w:val="28"/>
          <w:szCs w:val="28"/>
        </w:rPr>
        <w:t>、</w:t>
      </w:r>
      <w:r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托福考试（TOEFL）103分</w:t>
      </w:r>
      <w:r w:rsidR="009705AB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及</w:t>
      </w:r>
      <w:r w:rsidR="00C87D82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以上；</w:t>
      </w:r>
    </w:p>
    <w:p w14:paraId="3A23CED0" w14:textId="77777777" w:rsidR="00831C83" w:rsidRPr="00010327" w:rsidRDefault="00831C83" w:rsidP="00042255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 w:hAnsi="仿宋" w:hint="eastAsia"/>
          <w:color w:val="000000"/>
          <w:spacing w:val="15"/>
          <w:sz w:val="28"/>
          <w:szCs w:val="28"/>
        </w:rPr>
      </w:pPr>
      <w:r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（2）</w:t>
      </w:r>
      <w:r w:rsidRPr="00010327">
        <w:rPr>
          <w:rFonts w:ascii="仿宋_GB2312" w:eastAsia="仿宋_GB2312" w:hAnsi="仿宋" w:hint="eastAsia"/>
          <w:b/>
          <w:color w:val="000000"/>
          <w:spacing w:val="15"/>
          <w:sz w:val="28"/>
          <w:szCs w:val="28"/>
        </w:rPr>
        <w:t>二等奖学金</w:t>
      </w:r>
      <w:r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：</w:t>
      </w:r>
      <w:r w:rsidR="00943DB4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大学英语六级650分及以上、</w:t>
      </w:r>
      <w:proofErr w:type="gramStart"/>
      <w:r w:rsidR="00C87D82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雅思考试</w:t>
      </w:r>
      <w:proofErr w:type="gramEnd"/>
      <w:r w:rsidR="00C87D82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（IELTS）</w:t>
      </w:r>
      <w:r w:rsidR="00C87D82" w:rsidRPr="00010327">
        <w:rPr>
          <w:rFonts w:ascii="仿宋_GB2312" w:eastAsia="仿宋_GB2312" w:hint="eastAsia"/>
          <w:color w:val="000000"/>
          <w:sz w:val="28"/>
          <w:szCs w:val="28"/>
        </w:rPr>
        <w:t>7.0分</w:t>
      </w:r>
      <w:r w:rsidR="009705AB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及</w:t>
      </w:r>
      <w:r w:rsidR="00C87D82" w:rsidRPr="00010327">
        <w:rPr>
          <w:rFonts w:ascii="仿宋_GB2312" w:eastAsia="仿宋_GB2312" w:hint="eastAsia"/>
          <w:color w:val="000000"/>
          <w:sz w:val="28"/>
          <w:szCs w:val="28"/>
        </w:rPr>
        <w:t>以上且单门成绩不低于6.0分、</w:t>
      </w:r>
      <w:r w:rsidR="00C87D82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托福考试（TOEFL）95-102分；</w:t>
      </w:r>
    </w:p>
    <w:p w14:paraId="0AC1DD6E" w14:textId="77777777" w:rsidR="00C87D82" w:rsidRPr="00010327" w:rsidRDefault="00C87D82" w:rsidP="00042255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 w:hAnsi="仿宋" w:hint="eastAsia"/>
          <w:color w:val="000000"/>
          <w:spacing w:val="15"/>
          <w:sz w:val="28"/>
          <w:szCs w:val="28"/>
        </w:rPr>
      </w:pPr>
      <w:r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（3）</w:t>
      </w:r>
      <w:r w:rsidRPr="00010327">
        <w:rPr>
          <w:rFonts w:ascii="仿宋_GB2312" w:eastAsia="仿宋_GB2312" w:hAnsi="仿宋" w:hint="eastAsia"/>
          <w:b/>
          <w:color w:val="000000"/>
          <w:spacing w:val="15"/>
          <w:sz w:val="28"/>
          <w:szCs w:val="28"/>
        </w:rPr>
        <w:t>三等奖学金</w:t>
      </w:r>
      <w:r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：</w:t>
      </w:r>
      <w:r w:rsidR="00943DB4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大学英语六级600-649分、</w:t>
      </w:r>
      <w:proofErr w:type="gramStart"/>
      <w:r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雅思考试</w:t>
      </w:r>
      <w:proofErr w:type="gramEnd"/>
      <w:r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（IELTS）</w:t>
      </w:r>
      <w:r w:rsidR="009705AB" w:rsidRPr="00010327">
        <w:rPr>
          <w:rFonts w:ascii="仿宋_GB2312" w:eastAsia="仿宋_GB2312" w:hint="eastAsia"/>
          <w:color w:val="000000"/>
          <w:sz w:val="28"/>
          <w:szCs w:val="28"/>
        </w:rPr>
        <w:t>6.5</w:t>
      </w:r>
      <w:r w:rsidRPr="00010327">
        <w:rPr>
          <w:rFonts w:ascii="仿宋_GB2312" w:eastAsia="仿宋_GB2312" w:hint="eastAsia"/>
          <w:color w:val="000000"/>
          <w:sz w:val="28"/>
          <w:szCs w:val="28"/>
        </w:rPr>
        <w:t>分</w:t>
      </w:r>
      <w:r w:rsidR="009705AB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及</w:t>
      </w:r>
      <w:r w:rsidRPr="00010327">
        <w:rPr>
          <w:rFonts w:ascii="仿宋_GB2312" w:eastAsia="仿宋_GB2312" w:hint="eastAsia"/>
          <w:color w:val="000000"/>
          <w:sz w:val="28"/>
          <w:szCs w:val="28"/>
        </w:rPr>
        <w:t>以上且单门成绩不低于</w:t>
      </w:r>
      <w:r w:rsidR="009705AB" w:rsidRPr="00010327">
        <w:rPr>
          <w:rFonts w:ascii="仿宋_GB2312" w:eastAsia="仿宋_GB2312" w:hint="eastAsia"/>
          <w:color w:val="000000"/>
          <w:sz w:val="28"/>
          <w:szCs w:val="28"/>
        </w:rPr>
        <w:t>5.5</w:t>
      </w:r>
      <w:r w:rsidRPr="00010327">
        <w:rPr>
          <w:rFonts w:ascii="仿宋_GB2312" w:eastAsia="仿宋_GB2312" w:hint="eastAsia"/>
          <w:color w:val="000000"/>
          <w:sz w:val="28"/>
          <w:szCs w:val="28"/>
        </w:rPr>
        <w:t>分、</w:t>
      </w:r>
      <w:r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托福考试（TOEFL）</w:t>
      </w:r>
      <w:r w:rsidR="009705AB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80-94</w:t>
      </w:r>
      <w:r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分。</w:t>
      </w:r>
    </w:p>
    <w:p w14:paraId="4A586C99" w14:textId="65F99CEB" w:rsidR="00B4412D" w:rsidRPr="00010327" w:rsidRDefault="00AA3CB5" w:rsidP="00010327">
      <w:pPr>
        <w:pStyle w:val="a3"/>
        <w:spacing w:before="0" w:beforeAutospacing="0" w:after="0" w:afterAutospacing="0" w:line="600" w:lineRule="atLeast"/>
        <w:rPr>
          <w:rFonts w:ascii="黑体" w:eastAsia="黑体" w:hAnsi="黑体" w:cs="Arial" w:hint="eastAsia"/>
          <w:color w:val="000000"/>
          <w:sz w:val="32"/>
          <w:szCs w:val="32"/>
        </w:rPr>
      </w:pPr>
      <w:r w:rsidRPr="00010327">
        <w:rPr>
          <w:rFonts w:ascii="黑体" w:eastAsia="黑体" w:hAnsi="黑体" w:cs="Arial" w:hint="eastAsia"/>
          <w:color w:val="000000"/>
          <w:sz w:val="32"/>
          <w:szCs w:val="32"/>
        </w:rPr>
        <w:t>四</w:t>
      </w:r>
      <w:r w:rsidR="00B4412D" w:rsidRPr="00010327">
        <w:rPr>
          <w:rFonts w:ascii="黑体" w:eastAsia="黑体" w:hAnsi="黑体" w:cs="Arial" w:hint="eastAsia"/>
          <w:color w:val="000000"/>
          <w:sz w:val="32"/>
          <w:szCs w:val="32"/>
        </w:rPr>
        <w:t>、</w:t>
      </w:r>
      <w:r w:rsidR="00943DB4" w:rsidRPr="00010327">
        <w:rPr>
          <w:rFonts w:ascii="黑体" w:eastAsia="黑体" w:hAnsi="黑体" w:cs="Arial" w:hint="eastAsia"/>
          <w:color w:val="000000"/>
          <w:sz w:val="32"/>
          <w:szCs w:val="32"/>
        </w:rPr>
        <w:t>评定</w:t>
      </w:r>
      <w:r w:rsidR="00B4412D" w:rsidRPr="00010327">
        <w:rPr>
          <w:rFonts w:ascii="黑体" w:eastAsia="黑体" w:hAnsi="黑体" w:cs="Arial" w:hint="eastAsia"/>
          <w:color w:val="000000"/>
          <w:sz w:val="32"/>
          <w:szCs w:val="32"/>
        </w:rPr>
        <w:t>流程</w:t>
      </w:r>
    </w:p>
    <w:p w14:paraId="3D4B06CB" w14:textId="096D969D" w:rsidR="00723CAD" w:rsidRPr="00010327" w:rsidRDefault="00723CAD" w:rsidP="00B4412D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</w:pPr>
      <w:r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1.工作启动。</w:t>
      </w:r>
      <w:r w:rsidR="007C3EC6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原则上</w:t>
      </w:r>
      <w:r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每年</w:t>
      </w:r>
      <w:r w:rsidR="00492108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4</w:t>
      </w:r>
      <w:r w:rsidR="00D2359F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月</w:t>
      </w:r>
      <w:r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启动</w:t>
      </w:r>
      <w:r w:rsidR="007E4E3E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当年度</w:t>
      </w:r>
      <w:r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评</w:t>
      </w:r>
      <w:r w:rsidR="007C3EC6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选</w:t>
      </w:r>
      <w:r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工作，在学院网站发布评定通知。</w:t>
      </w:r>
    </w:p>
    <w:p w14:paraId="02507217" w14:textId="77777777" w:rsidR="00FC3093" w:rsidRPr="00010327" w:rsidRDefault="00723CAD" w:rsidP="002E3DF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010327">
        <w:rPr>
          <w:rFonts w:ascii="仿宋_GB2312" w:eastAsia="仿宋_GB2312" w:hint="eastAsia"/>
          <w:sz w:val="28"/>
          <w:szCs w:val="28"/>
        </w:rPr>
        <w:t>2</w:t>
      </w:r>
      <w:r w:rsidR="000C3C25" w:rsidRPr="00010327">
        <w:rPr>
          <w:rFonts w:ascii="仿宋_GB2312" w:eastAsia="仿宋_GB2312" w:hint="eastAsia"/>
          <w:sz w:val="28"/>
          <w:szCs w:val="28"/>
        </w:rPr>
        <w:t>.个人申请。符合申报条件的学生应填写《管理学院本科生卓越外语奖学金申请表》（见附件1），并</w:t>
      </w:r>
      <w:proofErr w:type="gramStart"/>
      <w:r w:rsidR="000C3C25" w:rsidRPr="00010327">
        <w:rPr>
          <w:rFonts w:ascii="仿宋_GB2312" w:eastAsia="仿宋_GB2312" w:hint="eastAsia"/>
          <w:sz w:val="28"/>
          <w:szCs w:val="28"/>
        </w:rPr>
        <w:t>附</w:t>
      </w:r>
      <w:r w:rsidR="00BF1E68" w:rsidRPr="00010327">
        <w:rPr>
          <w:rFonts w:ascii="仿宋_GB2312" w:eastAsia="仿宋_GB2312" w:hint="eastAsia"/>
          <w:sz w:val="28"/>
          <w:szCs w:val="28"/>
        </w:rPr>
        <w:t>大学</w:t>
      </w:r>
      <w:proofErr w:type="gramEnd"/>
      <w:r w:rsidR="00BF1E68" w:rsidRPr="00010327">
        <w:rPr>
          <w:rFonts w:ascii="仿宋_GB2312" w:eastAsia="仿宋_GB2312" w:hint="eastAsia"/>
          <w:sz w:val="28"/>
          <w:szCs w:val="28"/>
        </w:rPr>
        <w:t>英语六级</w:t>
      </w:r>
      <w:proofErr w:type="gramStart"/>
      <w:r w:rsidR="00BF1E68" w:rsidRPr="00010327">
        <w:rPr>
          <w:rFonts w:ascii="仿宋_GB2312" w:eastAsia="仿宋_GB2312" w:hint="eastAsia"/>
          <w:sz w:val="28"/>
          <w:szCs w:val="28"/>
        </w:rPr>
        <w:t>或</w:t>
      </w:r>
      <w:r w:rsidR="00BF1E68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雅思考试</w:t>
      </w:r>
      <w:proofErr w:type="gramEnd"/>
      <w:r w:rsidR="00BF1E68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（IELTS）</w:t>
      </w:r>
      <w:r w:rsidR="000C3C25" w:rsidRPr="00010327">
        <w:rPr>
          <w:rFonts w:ascii="仿宋_GB2312" w:eastAsia="仿宋_GB2312" w:hint="eastAsia"/>
          <w:sz w:val="28"/>
          <w:szCs w:val="28"/>
        </w:rPr>
        <w:t>或</w:t>
      </w:r>
      <w:r w:rsidR="00BF1E68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托福考试（TOEFL）</w:t>
      </w:r>
      <w:r w:rsidR="000C3C25" w:rsidRPr="00010327">
        <w:rPr>
          <w:rFonts w:ascii="仿宋_GB2312" w:eastAsia="仿宋_GB2312" w:hint="eastAsia"/>
          <w:sz w:val="28"/>
          <w:szCs w:val="28"/>
        </w:rPr>
        <w:t>成绩单（或成绩截图），于</w:t>
      </w:r>
      <w:r w:rsidRPr="00010327">
        <w:rPr>
          <w:rFonts w:ascii="仿宋_GB2312" w:eastAsia="仿宋_GB2312" w:hint="eastAsia"/>
          <w:sz w:val="28"/>
          <w:szCs w:val="28"/>
        </w:rPr>
        <w:t>规定日期内交至学院</w:t>
      </w:r>
      <w:r w:rsidR="002E3DF6" w:rsidRPr="00010327">
        <w:rPr>
          <w:rFonts w:ascii="仿宋_GB2312" w:eastAsia="仿宋_GB2312" w:hint="eastAsia"/>
          <w:sz w:val="28"/>
          <w:szCs w:val="28"/>
        </w:rPr>
        <w:t>指定办公室</w:t>
      </w:r>
      <w:r w:rsidR="000C3C25" w:rsidRPr="00010327">
        <w:rPr>
          <w:rFonts w:ascii="仿宋_GB2312" w:eastAsia="仿宋_GB2312" w:hint="eastAsia"/>
          <w:sz w:val="28"/>
          <w:szCs w:val="28"/>
        </w:rPr>
        <w:t>。</w:t>
      </w:r>
    </w:p>
    <w:p w14:paraId="633595C0" w14:textId="77777777" w:rsidR="000C3C25" w:rsidRPr="00010327" w:rsidRDefault="00FC3093" w:rsidP="002E3DF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010327">
        <w:rPr>
          <w:rFonts w:ascii="仿宋_GB2312" w:eastAsia="仿宋_GB2312" w:hint="eastAsia"/>
          <w:sz w:val="28"/>
          <w:szCs w:val="28"/>
        </w:rPr>
        <w:t>同时，通过智慧学工系统提交申请信息。</w:t>
      </w:r>
    </w:p>
    <w:p w14:paraId="19BEC5D7" w14:textId="5049B4AF" w:rsidR="000C3C25" w:rsidRPr="00010327" w:rsidRDefault="00723CAD" w:rsidP="002E3DF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010327">
        <w:rPr>
          <w:rFonts w:ascii="仿宋_GB2312" w:eastAsia="仿宋_GB2312" w:hint="eastAsia"/>
          <w:sz w:val="28"/>
          <w:szCs w:val="28"/>
        </w:rPr>
        <w:t>3</w:t>
      </w:r>
      <w:r w:rsidR="000C3C25" w:rsidRPr="00010327">
        <w:rPr>
          <w:rFonts w:ascii="仿宋_GB2312" w:eastAsia="仿宋_GB2312" w:hint="eastAsia"/>
          <w:sz w:val="28"/>
          <w:szCs w:val="28"/>
        </w:rPr>
        <w:t>.</w:t>
      </w:r>
      <w:r w:rsidR="002E5EF7" w:rsidRPr="00010327">
        <w:rPr>
          <w:rFonts w:ascii="仿宋_GB2312" w:eastAsia="仿宋_GB2312" w:hint="eastAsia"/>
          <w:sz w:val="28"/>
          <w:szCs w:val="28"/>
        </w:rPr>
        <w:t>材料</w:t>
      </w:r>
      <w:r w:rsidR="000C3C25" w:rsidRPr="00010327">
        <w:rPr>
          <w:rFonts w:ascii="仿宋_GB2312" w:eastAsia="仿宋_GB2312" w:hint="eastAsia"/>
          <w:sz w:val="28"/>
          <w:szCs w:val="28"/>
        </w:rPr>
        <w:t>审核。学院对申报学生的身份、成绩单等申请材料进行审核</w:t>
      </w:r>
      <w:r w:rsidR="00CD020E" w:rsidRPr="00010327">
        <w:rPr>
          <w:rFonts w:ascii="仿宋_GB2312" w:eastAsia="仿宋_GB2312" w:hint="eastAsia"/>
          <w:sz w:val="28"/>
          <w:szCs w:val="28"/>
        </w:rPr>
        <w:t>评定</w:t>
      </w:r>
      <w:r w:rsidR="000C3C25" w:rsidRPr="00010327">
        <w:rPr>
          <w:rFonts w:ascii="仿宋_GB2312" w:eastAsia="仿宋_GB2312" w:hint="eastAsia"/>
          <w:sz w:val="28"/>
          <w:szCs w:val="28"/>
        </w:rPr>
        <w:t>。</w:t>
      </w:r>
    </w:p>
    <w:p w14:paraId="46B8807A" w14:textId="554BFA5B" w:rsidR="000C3C25" w:rsidRPr="00010327" w:rsidRDefault="00723CAD" w:rsidP="00CD020E">
      <w:pPr>
        <w:pStyle w:val="a3"/>
        <w:spacing w:before="0" w:beforeAutospacing="0" w:after="0" w:afterAutospacing="0" w:line="600" w:lineRule="atLeast"/>
        <w:ind w:firstLineChars="200" w:firstLine="560"/>
        <w:rPr>
          <w:rFonts w:ascii="仿宋_GB2312" w:eastAsia="仿宋_GB2312" w:hAnsiTheme="minorHAnsi" w:cstheme="minorBidi" w:hint="eastAsia"/>
          <w:kern w:val="2"/>
          <w:sz w:val="28"/>
          <w:szCs w:val="28"/>
        </w:rPr>
      </w:pPr>
      <w:r w:rsidRPr="00010327">
        <w:rPr>
          <w:rFonts w:ascii="仿宋_GB2312" w:eastAsia="仿宋_GB2312" w:hAnsiTheme="minorHAnsi" w:cstheme="minorBidi" w:hint="eastAsia"/>
          <w:kern w:val="2"/>
          <w:sz w:val="28"/>
          <w:szCs w:val="28"/>
        </w:rPr>
        <w:t>4</w:t>
      </w:r>
      <w:r w:rsidR="000C3C25" w:rsidRPr="00010327">
        <w:rPr>
          <w:rFonts w:ascii="仿宋_GB2312" w:eastAsia="仿宋_GB2312" w:hAnsiTheme="minorHAnsi" w:cstheme="minorBidi" w:hint="eastAsia"/>
          <w:kern w:val="2"/>
          <w:sz w:val="28"/>
          <w:szCs w:val="28"/>
        </w:rPr>
        <w:t>.</w:t>
      </w:r>
      <w:r w:rsidR="002E5EF7" w:rsidRPr="00010327">
        <w:rPr>
          <w:rFonts w:ascii="仿宋_GB2312" w:eastAsia="仿宋_GB2312" w:hAnsiTheme="minorHAnsi" w:cstheme="minorBidi" w:hint="eastAsia"/>
          <w:kern w:val="2"/>
          <w:sz w:val="28"/>
          <w:szCs w:val="28"/>
        </w:rPr>
        <w:t>名单</w:t>
      </w:r>
      <w:r w:rsidR="000C3C25" w:rsidRPr="00010327">
        <w:rPr>
          <w:rFonts w:ascii="仿宋_GB2312" w:eastAsia="仿宋_GB2312" w:hAnsiTheme="minorHAnsi" w:cstheme="minorBidi" w:hint="eastAsia"/>
          <w:kern w:val="2"/>
          <w:sz w:val="28"/>
          <w:szCs w:val="28"/>
        </w:rPr>
        <w:t>公示。经审核合格后，学院确定奖学金</w:t>
      </w:r>
      <w:r w:rsidR="00FC3093" w:rsidRPr="00010327">
        <w:rPr>
          <w:rFonts w:ascii="仿宋_GB2312" w:eastAsia="仿宋_GB2312" w:hAnsiTheme="minorHAnsi" w:cstheme="minorBidi" w:hint="eastAsia"/>
          <w:kern w:val="2"/>
          <w:sz w:val="28"/>
          <w:szCs w:val="28"/>
        </w:rPr>
        <w:t>获奖</w:t>
      </w:r>
      <w:r w:rsidR="000C3C25" w:rsidRPr="00010327">
        <w:rPr>
          <w:rFonts w:ascii="仿宋_GB2312" w:eastAsia="仿宋_GB2312" w:hAnsiTheme="minorHAnsi" w:cstheme="minorBidi" w:hint="eastAsia"/>
          <w:kern w:val="2"/>
          <w:sz w:val="28"/>
          <w:szCs w:val="28"/>
        </w:rPr>
        <w:t>名单，并在学院网站</w:t>
      </w:r>
      <w:r w:rsidR="00FC3093" w:rsidRPr="00010327">
        <w:rPr>
          <w:rFonts w:ascii="仿宋_GB2312" w:eastAsia="仿宋_GB2312" w:hAnsiTheme="minorHAnsi" w:cstheme="minorBidi" w:hint="eastAsia"/>
          <w:kern w:val="2"/>
          <w:sz w:val="28"/>
          <w:szCs w:val="28"/>
        </w:rPr>
        <w:t>和智慧学工系统进行</w:t>
      </w:r>
      <w:r w:rsidR="000C3C25" w:rsidRPr="00010327">
        <w:rPr>
          <w:rFonts w:ascii="仿宋_GB2312" w:eastAsia="仿宋_GB2312" w:hAnsiTheme="minorHAnsi" w:cstheme="minorBidi" w:hint="eastAsia"/>
          <w:kern w:val="2"/>
          <w:sz w:val="28"/>
          <w:szCs w:val="28"/>
        </w:rPr>
        <w:t>公示</w:t>
      </w:r>
      <w:r w:rsidR="00FC3093" w:rsidRPr="00010327">
        <w:rPr>
          <w:rFonts w:ascii="仿宋_GB2312" w:eastAsia="仿宋_GB2312" w:hAnsiTheme="minorHAnsi" w:cstheme="minorBidi" w:hint="eastAsia"/>
          <w:kern w:val="2"/>
          <w:sz w:val="28"/>
          <w:szCs w:val="28"/>
        </w:rPr>
        <w:t>，公示日期不少于</w:t>
      </w:r>
      <w:r w:rsidR="00CD020E" w:rsidRPr="00010327">
        <w:rPr>
          <w:rFonts w:ascii="仿宋_GB2312" w:eastAsia="仿宋_GB2312" w:hAnsiTheme="minorHAnsi" w:cstheme="minorBidi" w:hint="eastAsia"/>
          <w:kern w:val="2"/>
          <w:sz w:val="28"/>
          <w:szCs w:val="28"/>
        </w:rPr>
        <w:t>5</w:t>
      </w:r>
      <w:r w:rsidR="000C3C25" w:rsidRPr="00010327">
        <w:rPr>
          <w:rFonts w:ascii="仿宋_GB2312" w:eastAsia="仿宋_GB2312" w:hAnsiTheme="minorHAnsi" w:cstheme="minorBidi" w:hint="eastAsia"/>
          <w:kern w:val="2"/>
          <w:sz w:val="28"/>
          <w:szCs w:val="28"/>
        </w:rPr>
        <w:t>个工作日。</w:t>
      </w:r>
    </w:p>
    <w:p w14:paraId="772C4BD5" w14:textId="45011AEC" w:rsidR="00492108" w:rsidRPr="00010327" w:rsidRDefault="00492108" w:rsidP="00CD020E">
      <w:pPr>
        <w:pStyle w:val="a3"/>
        <w:spacing w:before="0" w:beforeAutospacing="0" w:after="0" w:afterAutospacing="0" w:line="600" w:lineRule="atLeast"/>
        <w:ind w:firstLineChars="200" w:firstLine="560"/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</w:pPr>
      <w:r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lastRenderedPageBreak/>
        <w:t>5.发放证书。公示无异议后，确定获奖名单，发放获奖证书。</w:t>
      </w:r>
    </w:p>
    <w:p w14:paraId="2C3C1F46" w14:textId="5B834EED" w:rsidR="00492108" w:rsidRPr="00010327" w:rsidRDefault="00AA3CB5" w:rsidP="00010327">
      <w:pPr>
        <w:pStyle w:val="a3"/>
        <w:spacing w:before="0" w:beforeAutospacing="0" w:after="0" w:afterAutospacing="0" w:line="600" w:lineRule="atLeast"/>
        <w:rPr>
          <w:rFonts w:ascii="黑体" w:eastAsia="黑体" w:hAnsi="黑体" w:cs="Arial" w:hint="eastAsia"/>
          <w:color w:val="FF0000"/>
          <w:sz w:val="32"/>
          <w:szCs w:val="32"/>
        </w:rPr>
      </w:pPr>
      <w:r w:rsidRPr="00010327">
        <w:rPr>
          <w:rFonts w:ascii="黑体" w:eastAsia="黑体" w:hAnsi="黑体" w:cs="Arial" w:hint="eastAsia"/>
          <w:color w:val="FF0000"/>
          <w:sz w:val="32"/>
          <w:szCs w:val="32"/>
        </w:rPr>
        <w:t>五</w:t>
      </w:r>
      <w:r w:rsidR="00492108" w:rsidRPr="00010327">
        <w:rPr>
          <w:rFonts w:ascii="黑体" w:eastAsia="黑体" w:hAnsi="黑体" w:cs="Arial" w:hint="eastAsia"/>
          <w:color w:val="FF0000"/>
          <w:sz w:val="32"/>
          <w:szCs w:val="32"/>
        </w:rPr>
        <w:t>、奖金发放</w:t>
      </w:r>
    </w:p>
    <w:p w14:paraId="47DFCAF4" w14:textId="77777777" w:rsidR="00DA2BC8" w:rsidRPr="00010327" w:rsidRDefault="00492108" w:rsidP="00DA2BC8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</w:pPr>
      <w:r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奖金发放</w:t>
      </w:r>
      <w:r w:rsidR="00DA2BC8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手续</w:t>
      </w:r>
      <w:r w:rsidR="00F71C70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统一</w:t>
      </w:r>
      <w:r w:rsidR="00DA2BC8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办理，原则上在每年6月底之前发放到位</w:t>
      </w:r>
      <w:r w:rsidR="00F71C70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。</w:t>
      </w:r>
    </w:p>
    <w:p w14:paraId="3577D0D3" w14:textId="186BFE9A" w:rsidR="00F71C70" w:rsidRPr="00010327" w:rsidRDefault="00F71C70" w:rsidP="007815EA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</w:pPr>
      <w:r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其中</w:t>
      </w:r>
      <w:r w:rsidR="00DA2BC8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依据</w:t>
      </w:r>
      <w:r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托福考试86分及以上、</w:t>
      </w:r>
      <w:proofErr w:type="gramStart"/>
      <w:r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雅思考试</w:t>
      </w:r>
      <w:proofErr w:type="gramEnd"/>
      <w:r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6.5分及以上</w:t>
      </w:r>
      <w:r w:rsidR="00DA2BC8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情形获得本奖学金</w:t>
      </w:r>
      <w:r w:rsidR="007C3EC6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者</w:t>
      </w:r>
      <w:r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，因</w:t>
      </w:r>
      <w:r w:rsidR="00DA2BC8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可以</w:t>
      </w:r>
      <w:r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享受学校</w:t>
      </w:r>
      <w:r w:rsidR="00DA2BC8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出国类外语水平考试费用核销政策，故奖金实际发放金额为</w:t>
      </w:r>
      <w:r w:rsidR="007815EA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扣减学校政策规定</w:t>
      </w:r>
      <w:r w:rsidR="00DA2BC8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核销</w:t>
      </w:r>
      <w:r w:rsidR="007815EA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额度</w:t>
      </w:r>
      <w:r w:rsidR="00DA2BC8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后的金额。</w:t>
      </w:r>
      <w:r w:rsidR="007815EA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扣减标准为</w:t>
      </w:r>
      <w:proofErr w:type="gramStart"/>
      <w:r w:rsidR="007815EA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雅思考试</w:t>
      </w:r>
      <w:proofErr w:type="gramEnd"/>
      <w:r w:rsidR="007815EA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2170元、托福考试2220元</w:t>
      </w:r>
      <w:r w:rsidR="007C3EC6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（如</w:t>
      </w:r>
      <w:proofErr w:type="gramStart"/>
      <w:r w:rsidR="007C3EC6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遇学校</w:t>
      </w:r>
      <w:proofErr w:type="gramEnd"/>
      <w:r w:rsidR="007C3EC6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政策调整以学校政策为准）</w:t>
      </w:r>
      <w:r w:rsidR="00460F0C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，其中三等奖</w:t>
      </w:r>
      <w:proofErr w:type="gramStart"/>
      <w:r w:rsidR="00460F0C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不</w:t>
      </w:r>
      <w:proofErr w:type="gramEnd"/>
      <w:r w:rsidR="00460F0C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倒扣</w:t>
      </w:r>
      <w:r w:rsidR="007815EA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。</w:t>
      </w:r>
    </w:p>
    <w:p w14:paraId="241D8498" w14:textId="14677549" w:rsidR="007815EA" w:rsidRPr="00010327" w:rsidRDefault="007C3EC6" w:rsidP="007C3EC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</w:pPr>
      <w:r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依据</w:t>
      </w:r>
      <w:r w:rsidR="007815EA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其他情形获得本奖学金者，足额发放奖金。</w:t>
      </w:r>
    </w:p>
    <w:p w14:paraId="5320E12D" w14:textId="275E42EE" w:rsidR="00723CAD" w:rsidRPr="00010327" w:rsidRDefault="00AA3CB5" w:rsidP="00010327">
      <w:pPr>
        <w:pStyle w:val="a3"/>
        <w:spacing w:before="0" w:beforeAutospacing="0" w:after="0" w:afterAutospacing="0" w:line="600" w:lineRule="atLeast"/>
        <w:rPr>
          <w:rFonts w:ascii="黑体" w:eastAsia="黑体" w:hAnsi="黑体" w:cs="Arial" w:hint="eastAsia"/>
          <w:color w:val="000000"/>
          <w:sz w:val="32"/>
          <w:szCs w:val="32"/>
        </w:rPr>
      </w:pPr>
      <w:r w:rsidRPr="00010327">
        <w:rPr>
          <w:rFonts w:ascii="黑体" w:eastAsia="黑体" w:hAnsi="黑体" w:cs="Arial" w:hint="eastAsia"/>
          <w:color w:val="000000"/>
          <w:sz w:val="32"/>
          <w:szCs w:val="32"/>
        </w:rPr>
        <w:t>六</w:t>
      </w:r>
      <w:r w:rsidR="00723CAD" w:rsidRPr="00010327">
        <w:rPr>
          <w:rFonts w:ascii="黑体" w:eastAsia="黑体" w:hAnsi="黑体" w:cs="Arial" w:hint="eastAsia"/>
          <w:color w:val="000000"/>
          <w:sz w:val="32"/>
          <w:szCs w:val="32"/>
        </w:rPr>
        <w:t>、</w:t>
      </w:r>
      <w:r w:rsidR="002E3DF6" w:rsidRPr="00010327">
        <w:rPr>
          <w:rFonts w:ascii="黑体" w:eastAsia="黑体" w:hAnsi="黑体" w:cs="Arial" w:hint="eastAsia"/>
          <w:color w:val="000000"/>
          <w:sz w:val="32"/>
          <w:szCs w:val="32"/>
        </w:rPr>
        <w:t>其他说明</w:t>
      </w:r>
    </w:p>
    <w:p w14:paraId="2F6B5D0E" w14:textId="14DAFDE1" w:rsidR="007A0EBA" w:rsidRPr="00010327" w:rsidRDefault="007A0EBA" w:rsidP="00723CAD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 w:hAnsi="黑体" w:cs="Arial" w:hint="eastAsia"/>
          <w:color w:val="000000"/>
          <w:sz w:val="28"/>
          <w:szCs w:val="28"/>
        </w:rPr>
      </w:pPr>
      <w:r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1.</w:t>
      </w:r>
      <w:r w:rsidR="0057102D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本</w:t>
      </w:r>
      <w:r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奖学金评定工作由学生工作组负责具体实施。</w:t>
      </w:r>
    </w:p>
    <w:p w14:paraId="44DDB688" w14:textId="431A10CA" w:rsidR="00723CAD" w:rsidRPr="00010327" w:rsidRDefault="007A0EBA" w:rsidP="0057102D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 w:hAnsi="仿宋" w:hint="eastAsia"/>
          <w:color w:val="FF0000"/>
          <w:spacing w:val="15"/>
          <w:sz w:val="28"/>
          <w:szCs w:val="28"/>
        </w:rPr>
      </w:pPr>
      <w:r w:rsidRPr="00010327">
        <w:rPr>
          <w:rFonts w:ascii="仿宋_GB2312" w:eastAsia="仿宋_GB2312" w:hAnsi="仿宋" w:hint="eastAsia"/>
          <w:color w:val="FF0000"/>
          <w:spacing w:val="15"/>
          <w:sz w:val="28"/>
          <w:szCs w:val="28"/>
        </w:rPr>
        <w:t>2.</w:t>
      </w:r>
      <w:r w:rsidR="00723CAD" w:rsidRPr="00010327">
        <w:rPr>
          <w:rFonts w:ascii="仿宋_GB2312" w:eastAsia="仿宋_GB2312" w:hAnsi="仿宋" w:hint="eastAsia"/>
          <w:color w:val="FF0000"/>
          <w:spacing w:val="15"/>
          <w:sz w:val="28"/>
          <w:szCs w:val="28"/>
        </w:rPr>
        <w:t>每名学生在校期间</w:t>
      </w:r>
      <w:r w:rsidR="00FC3093" w:rsidRPr="00010327">
        <w:rPr>
          <w:rFonts w:ascii="仿宋_GB2312" w:eastAsia="仿宋_GB2312" w:hAnsi="仿宋" w:hint="eastAsia"/>
          <w:color w:val="FF0000"/>
          <w:spacing w:val="15"/>
          <w:sz w:val="28"/>
          <w:szCs w:val="28"/>
        </w:rPr>
        <w:t>仅可获得一次</w:t>
      </w:r>
      <w:r w:rsidR="00723CAD" w:rsidRPr="00010327">
        <w:rPr>
          <w:rFonts w:ascii="仿宋_GB2312" w:eastAsia="仿宋_GB2312" w:hAnsi="仿宋" w:hint="eastAsia"/>
          <w:color w:val="FF0000"/>
          <w:spacing w:val="15"/>
          <w:sz w:val="28"/>
          <w:szCs w:val="28"/>
        </w:rPr>
        <w:t>卓越外语奖学金</w:t>
      </w:r>
      <w:r w:rsidR="00D2359F" w:rsidRPr="00010327">
        <w:rPr>
          <w:rFonts w:ascii="仿宋_GB2312" w:eastAsia="仿宋_GB2312" w:hAnsi="仿宋" w:hint="eastAsia"/>
          <w:color w:val="FF0000"/>
          <w:spacing w:val="15"/>
          <w:sz w:val="28"/>
          <w:szCs w:val="28"/>
        </w:rPr>
        <w:t>。</w:t>
      </w:r>
    </w:p>
    <w:p w14:paraId="08B04E16" w14:textId="77777777" w:rsidR="00723CAD" w:rsidRPr="00010327" w:rsidRDefault="007A0EBA" w:rsidP="002E3DF6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20"/>
        <w:jc w:val="both"/>
        <w:rPr>
          <w:rFonts w:ascii="仿宋_GB2312" w:eastAsia="仿宋_GB2312" w:hAnsi="仿宋" w:hint="eastAsia"/>
          <w:color w:val="000000"/>
          <w:spacing w:val="15"/>
          <w:sz w:val="28"/>
          <w:szCs w:val="28"/>
        </w:rPr>
      </w:pPr>
      <w:r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3.</w:t>
      </w:r>
      <w:r w:rsidR="00723CAD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学生提供的各项证明须真实、有效，如发现造假</w:t>
      </w:r>
      <w:r w:rsidR="002E3DF6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则取消申报资格，并按照相关规定处理</w:t>
      </w:r>
      <w:r w:rsidR="00D2359F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。</w:t>
      </w:r>
    </w:p>
    <w:p w14:paraId="6EB04AD3" w14:textId="47A3A7F3" w:rsidR="00FC3093" w:rsidRPr="00010327" w:rsidRDefault="007A0EBA" w:rsidP="00FC3093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20"/>
        <w:jc w:val="both"/>
        <w:rPr>
          <w:rFonts w:ascii="仿宋_GB2312" w:eastAsia="仿宋_GB2312" w:hAnsi="仿宋" w:hint="eastAsia"/>
          <w:color w:val="000000"/>
          <w:spacing w:val="15"/>
          <w:sz w:val="28"/>
          <w:szCs w:val="28"/>
        </w:rPr>
      </w:pPr>
      <w:r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4</w:t>
      </w:r>
      <w:r w:rsidR="00FC3093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.获得奖励后，须积极参与国（境）外交流活动，并参加学院国际交流</w:t>
      </w:r>
      <w:r w:rsidR="007C3EC6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工作</w:t>
      </w:r>
      <w:r w:rsidR="00FC3093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相关志愿服务。</w:t>
      </w:r>
    </w:p>
    <w:p w14:paraId="6290700E" w14:textId="4CD512BC" w:rsidR="0057102D" w:rsidRPr="00010327" w:rsidRDefault="007C3EC6" w:rsidP="007C3EC6">
      <w:pPr>
        <w:pStyle w:val="a3"/>
        <w:spacing w:before="0" w:beforeAutospacing="0" w:after="0" w:afterAutospacing="0" w:line="600" w:lineRule="atLeast"/>
        <w:ind w:firstLine="645"/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</w:pPr>
      <w:r w:rsidRPr="00010327">
        <w:rPr>
          <w:rFonts w:ascii="仿宋_GB2312" w:eastAsia="仿宋_GB2312" w:hAnsi="仿宋" w:hint="eastAsia"/>
          <w:color w:val="FF0000"/>
          <w:spacing w:val="15"/>
          <w:sz w:val="28"/>
          <w:szCs w:val="28"/>
        </w:rPr>
        <w:t>5</w:t>
      </w:r>
      <w:r w:rsidR="0057102D" w:rsidRPr="00010327">
        <w:rPr>
          <w:rFonts w:ascii="仿宋_GB2312" w:eastAsia="仿宋_GB2312" w:hAnsi="仿宋" w:hint="eastAsia"/>
          <w:color w:val="FF0000"/>
          <w:spacing w:val="15"/>
          <w:sz w:val="28"/>
          <w:szCs w:val="28"/>
        </w:rPr>
        <w:t>.</w:t>
      </w:r>
      <w:r w:rsidR="0057102D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鼓励</w:t>
      </w:r>
      <w:r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符合条件的</w:t>
      </w:r>
      <w:r w:rsidR="0057102D" w:rsidRPr="00010327">
        <w:rPr>
          <w:rFonts w:ascii="仿宋_GB2312" w:eastAsia="仿宋_GB2312" w:hAnsiTheme="minorHAnsi" w:cstheme="minorBidi" w:hint="eastAsia"/>
          <w:color w:val="FF0000"/>
          <w:kern w:val="2"/>
          <w:sz w:val="28"/>
          <w:szCs w:val="28"/>
        </w:rPr>
        <w:t>学生及时申报出国类外语水平考试费用核销。</w:t>
      </w:r>
    </w:p>
    <w:p w14:paraId="7C3380A0" w14:textId="672128FD" w:rsidR="00047DE7" w:rsidRPr="00010327" w:rsidRDefault="007C3EC6" w:rsidP="002E3DF6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20"/>
        <w:jc w:val="both"/>
        <w:rPr>
          <w:rFonts w:ascii="仿宋_GB2312" w:eastAsia="仿宋_GB2312" w:hAnsi="仿宋" w:hint="eastAsia"/>
          <w:color w:val="FF0000"/>
          <w:spacing w:val="15"/>
          <w:sz w:val="28"/>
          <w:szCs w:val="28"/>
        </w:rPr>
      </w:pPr>
      <w:r w:rsidRPr="00010327">
        <w:rPr>
          <w:rFonts w:ascii="仿宋_GB2312" w:eastAsia="仿宋_GB2312" w:hAnsi="仿宋" w:hint="eastAsia"/>
          <w:color w:val="FF0000"/>
          <w:spacing w:val="15"/>
          <w:sz w:val="28"/>
          <w:szCs w:val="28"/>
        </w:rPr>
        <w:t>6</w:t>
      </w:r>
      <w:r w:rsidR="00047DE7" w:rsidRPr="00010327">
        <w:rPr>
          <w:rFonts w:ascii="仿宋_GB2312" w:eastAsia="仿宋_GB2312" w:hAnsi="仿宋" w:hint="eastAsia"/>
          <w:color w:val="FF0000"/>
          <w:spacing w:val="15"/>
          <w:sz w:val="28"/>
          <w:szCs w:val="28"/>
        </w:rPr>
        <w:t>.本办法自</w:t>
      </w:r>
      <w:r w:rsidRPr="00010327">
        <w:rPr>
          <w:rFonts w:ascii="仿宋_GB2312" w:eastAsia="仿宋_GB2312" w:hAnsi="仿宋" w:hint="eastAsia"/>
          <w:color w:val="FF0000"/>
          <w:spacing w:val="15"/>
          <w:sz w:val="28"/>
          <w:szCs w:val="28"/>
        </w:rPr>
        <w:t>2023年开始</w:t>
      </w:r>
      <w:r w:rsidR="00047DE7" w:rsidRPr="00010327">
        <w:rPr>
          <w:rFonts w:ascii="仿宋_GB2312" w:eastAsia="仿宋_GB2312" w:hAnsi="仿宋" w:hint="eastAsia"/>
          <w:color w:val="FF0000"/>
          <w:spacing w:val="15"/>
          <w:sz w:val="28"/>
          <w:szCs w:val="28"/>
        </w:rPr>
        <w:t>实施</w:t>
      </w:r>
      <w:r w:rsidRPr="00010327">
        <w:rPr>
          <w:rFonts w:ascii="仿宋_GB2312" w:eastAsia="仿宋_GB2312" w:hAnsi="仿宋" w:hint="eastAsia"/>
          <w:color w:val="FF0000"/>
          <w:spacing w:val="15"/>
          <w:sz w:val="28"/>
          <w:szCs w:val="28"/>
        </w:rPr>
        <w:t>，原办法废止</w:t>
      </w:r>
      <w:r w:rsidR="00047DE7" w:rsidRPr="00010327">
        <w:rPr>
          <w:rFonts w:ascii="仿宋_GB2312" w:eastAsia="仿宋_GB2312" w:hAnsi="仿宋" w:hint="eastAsia"/>
          <w:color w:val="FF0000"/>
          <w:spacing w:val="15"/>
          <w:sz w:val="28"/>
          <w:szCs w:val="28"/>
        </w:rPr>
        <w:t>。</w:t>
      </w:r>
    </w:p>
    <w:p w14:paraId="5EDA839E" w14:textId="253CA079" w:rsidR="00D2359F" w:rsidRPr="00010327" w:rsidRDefault="007C3EC6" w:rsidP="002E3DF6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20"/>
        <w:jc w:val="both"/>
        <w:rPr>
          <w:rFonts w:ascii="仿宋_GB2312" w:eastAsia="仿宋_GB2312" w:hAnsi="仿宋" w:hint="eastAsia"/>
          <w:color w:val="000000"/>
          <w:spacing w:val="15"/>
          <w:sz w:val="28"/>
          <w:szCs w:val="28"/>
        </w:rPr>
      </w:pPr>
      <w:r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7</w:t>
      </w:r>
      <w:r w:rsidR="00D2359F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.本办法解释权归</w:t>
      </w:r>
      <w:r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兰州大学</w:t>
      </w:r>
      <w:r w:rsidR="00D2359F" w:rsidRPr="00010327">
        <w:rPr>
          <w:rFonts w:ascii="仿宋_GB2312" w:eastAsia="仿宋_GB2312" w:hAnsi="仿宋" w:hint="eastAsia"/>
          <w:color w:val="000000"/>
          <w:spacing w:val="15"/>
          <w:sz w:val="28"/>
          <w:szCs w:val="28"/>
        </w:rPr>
        <w:t>管理学院。</w:t>
      </w:r>
    </w:p>
    <w:p w14:paraId="7FF82A39" w14:textId="3CF179DF" w:rsidR="007A0EBA" w:rsidRDefault="007A0EBA" w:rsidP="002E3DF6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20"/>
        <w:jc w:val="both"/>
        <w:rPr>
          <w:rFonts w:ascii="仿宋_GB2312" w:eastAsia="仿宋_GB2312" w:hAnsi="仿宋"/>
          <w:color w:val="000000"/>
          <w:spacing w:val="15"/>
          <w:sz w:val="28"/>
          <w:szCs w:val="28"/>
        </w:rPr>
      </w:pPr>
    </w:p>
    <w:p w14:paraId="274B8F2D" w14:textId="77777777" w:rsidR="007C3EC6" w:rsidRDefault="007C3EC6" w:rsidP="007C3E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仿宋_GB2312" w:eastAsia="仿宋_GB2312" w:hAnsi="仿宋"/>
          <w:color w:val="000000"/>
          <w:spacing w:val="15"/>
          <w:sz w:val="28"/>
          <w:szCs w:val="28"/>
        </w:rPr>
      </w:pPr>
    </w:p>
    <w:sectPr w:rsidR="007C3EC6" w:rsidSect="007C3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2E9B" w14:textId="77777777" w:rsidR="007958EC" w:rsidRDefault="007958EC" w:rsidP="00A954CE">
      <w:r>
        <w:separator/>
      </w:r>
    </w:p>
  </w:endnote>
  <w:endnote w:type="continuationSeparator" w:id="0">
    <w:p w14:paraId="2FEEA616" w14:textId="77777777" w:rsidR="007958EC" w:rsidRDefault="007958EC" w:rsidP="00A9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D7E67" w14:textId="77777777" w:rsidR="007958EC" w:rsidRDefault="007958EC" w:rsidP="00A954CE">
      <w:r>
        <w:separator/>
      </w:r>
    </w:p>
  </w:footnote>
  <w:footnote w:type="continuationSeparator" w:id="0">
    <w:p w14:paraId="6FC6C307" w14:textId="77777777" w:rsidR="007958EC" w:rsidRDefault="007958EC" w:rsidP="00A95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41"/>
    <w:rsid w:val="00010327"/>
    <w:rsid w:val="00042255"/>
    <w:rsid w:val="00047DE7"/>
    <w:rsid w:val="00067F41"/>
    <w:rsid w:val="00091F17"/>
    <w:rsid w:val="000B74E2"/>
    <w:rsid w:val="000B75FD"/>
    <w:rsid w:val="000C3C25"/>
    <w:rsid w:val="001766A6"/>
    <w:rsid w:val="00182C10"/>
    <w:rsid w:val="002E3DF6"/>
    <w:rsid w:val="002E5EF7"/>
    <w:rsid w:val="004073B2"/>
    <w:rsid w:val="00444EB3"/>
    <w:rsid w:val="00460F0C"/>
    <w:rsid w:val="00492108"/>
    <w:rsid w:val="004B3E82"/>
    <w:rsid w:val="005650AC"/>
    <w:rsid w:val="0057102D"/>
    <w:rsid w:val="00580170"/>
    <w:rsid w:val="006059AF"/>
    <w:rsid w:val="00650BA2"/>
    <w:rsid w:val="006A20BD"/>
    <w:rsid w:val="00723CAD"/>
    <w:rsid w:val="00757B5A"/>
    <w:rsid w:val="00771945"/>
    <w:rsid w:val="007815EA"/>
    <w:rsid w:val="007958EC"/>
    <w:rsid w:val="007A0EBA"/>
    <w:rsid w:val="007C3EC6"/>
    <w:rsid w:val="007C3EEF"/>
    <w:rsid w:val="007C498D"/>
    <w:rsid w:val="007E4E3E"/>
    <w:rsid w:val="00802188"/>
    <w:rsid w:val="00830824"/>
    <w:rsid w:val="00831C83"/>
    <w:rsid w:val="0083348C"/>
    <w:rsid w:val="00865B7A"/>
    <w:rsid w:val="008E4718"/>
    <w:rsid w:val="009366B8"/>
    <w:rsid w:val="00943DB4"/>
    <w:rsid w:val="009705AB"/>
    <w:rsid w:val="00971D54"/>
    <w:rsid w:val="00972130"/>
    <w:rsid w:val="009A58E8"/>
    <w:rsid w:val="00A260CA"/>
    <w:rsid w:val="00A42BD1"/>
    <w:rsid w:val="00A5533E"/>
    <w:rsid w:val="00A717DA"/>
    <w:rsid w:val="00A827DE"/>
    <w:rsid w:val="00A954CE"/>
    <w:rsid w:val="00AA3CB5"/>
    <w:rsid w:val="00B4412D"/>
    <w:rsid w:val="00B57799"/>
    <w:rsid w:val="00BF1E68"/>
    <w:rsid w:val="00BF74AB"/>
    <w:rsid w:val="00C455CD"/>
    <w:rsid w:val="00C56F1F"/>
    <w:rsid w:val="00C87D82"/>
    <w:rsid w:val="00CD020E"/>
    <w:rsid w:val="00D172FA"/>
    <w:rsid w:val="00D2359F"/>
    <w:rsid w:val="00DA2BC8"/>
    <w:rsid w:val="00DF0663"/>
    <w:rsid w:val="00F56473"/>
    <w:rsid w:val="00F71C70"/>
    <w:rsid w:val="00FC3093"/>
    <w:rsid w:val="00FE1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EBA18"/>
  <w15:docId w15:val="{EF4521B5-56D3-4A24-9FD7-1FE141FD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F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67F41"/>
    <w:rPr>
      <w:b/>
      <w:bCs/>
    </w:rPr>
  </w:style>
  <w:style w:type="paragraph" w:styleId="a5">
    <w:name w:val="header"/>
    <w:basedOn w:val="a"/>
    <w:link w:val="a6"/>
    <w:uiPriority w:val="99"/>
    <w:unhideWhenUsed/>
    <w:rsid w:val="00A95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954C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95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954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3</cp:revision>
  <dcterms:created xsi:type="dcterms:W3CDTF">2023-05-15T02:20:00Z</dcterms:created>
  <dcterms:modified xsi:type="dcterms:W3CDTF">2023-05-16T01:56:00Z</dcterms:modified>
</cp:coreProperties>
</file>