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0B" w:rsidRDefault="0008460B" w:rsidP="0008460B">
      <w:pPr>
        <w:spacing w:line="560" w:lineRule="exact"/>
        <w:ind w:rightChars="-244" w:right="-51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附件一：</w:t>
      </w:r>
    </w:p>
    <w:p w:rsidR="0008460B" w:rsidRDefault="0008460B" w:rsidP="0008460B">
      <w:pPr>
        <w:spacing w:line="360" w:lineRule="auto"/>
        <w:jc w:val="center"/>
        <w:rPr>
          <w:rFonts w:ascii="华文中宋" w:eastAsia="华文中宋" w:hAnsi="华文中宋" w:hint="eastAsia"/>
          <w:color w:val="000000"/>
          <w:w w:val="90"/>
          <w:kern w:val="0"/>
          <w:sz w:val="36"/>
          <w:szCs w:val="36"/>
        </w:rPr>
      </w:pPr>
      <w:bookmarkStart w:id="0" w:name="_GoBack"/>
      <w:r w:rsidRPr="00B679FC">
        <w:rPr>
          <w:rFonts w:ascii="华文中宋" w:eastAsia="华文中宋" w:hAnsi="华文中宋" w:hint="eastAsia"/>
          <w:color w:val="000000"/>
          <w:w w:val="90"/>
          <w:kern w:val="0"/>
          <w:sz w:val="36"/>
          <w:szCs w:val="36"/>
        </w:rPr>
        <w:t>师生趣味运动会比赛项目及规则</w:t>
      </w:r>
      <w:r>
        <w:rPr>
          <w:rFonts w:ascii="华文中宋" w:eastAsia="华文中宋" w:hAnsi="华文中宋" w:hint="eastAsia"/>
          <w:color w:val="000000"/>
          <w:w w:val="90"/>
          <w:kern w:val="0"/>
          <w:sz w:val="36"/>
          <w:szCs w:val="36"/>
        </w:rPr>
        <w:t>说明</w:t>
      </w:r>
    </w:p>
    <w:bookmarkEnd w:id="0"/>
    <w:p w:rsidR="0008460B" w:rsidRPr="00B679FC" w:rsidRDefault="0008460B" w:rsidP="0008460B">
      <w:pPr>
        <w:spacing w:line="360" w:lineRule="auto"/>
        <w:jc w:val="center"/>
        <w:rPr>
          <w:rFonts w:ascii="华文中宋" w:eastAsia="华文中宋" w:hAnsi="华文中宋" w:hint="eastAsia"/>
          <w:color w:val="000000"/>
          <w:w w:val="90"/>
          <w:kern w:val="0"/>
          <w:sz w:val="36"/>
          <w:szCs w:val="36"/>
        </w:rPr>
      </w:pPr>
    </w:p>
    <w:p w:rsidR="0008460B" w:rsidRPr="00387687" w:rsidRDefault="0008460B" w:rsidP="0008460B">
      <w:pPr>
        <w:tabs>
          <w:tab w:val="left" w:pos="773"/>
        </w:tabs>
        <w:topLinePunct/>
        <w:spacing w:line="440" w:lineRule="exact"/>
        <w:jc w:val="left"/>
        <w:rPr>
          <w:rFonts w:ascii="宋体" w:hAnsi="宋体" w:cs="Times New Roman" w:hint="eastAsia"/>
          <w:sz w:val="24"/>
          <w:szCs w:val="24"/>
        </w:rPr>
      </w:pPr>
      <w:r w:rsidRPr="00387687">
        <w:rPr>
          <w:rFonts w:ascii="宋体" w:hAnsi="宋体" w:hint="eastAsia"/>
          <w:b/>
          <w:sz w:val="24"/>
          <w:szCs w:val="24"/>
        </w:rPr>
        <w:t>一、两人三足</w:t>
      </w:r>
      <w:r w:rsidRPr="00387687">
        <w:rPr>
          <w:rFonts w:ascii="宋体" w:hAnsi="宋体" w:cs="Times New Roman"/>
          <w:b/>
          <w:sz w:val="24"/>
          <w:szCs w:val="24"/>
        </w:rPr>
        <w:t> </w:t>
      </w:r>
      <w:r w:rsidRPr="00387687">
        <w:rPr>
          <w:rFonts w:ascii="宋体" w:hAnsi="宋体" w:hint="eastAsia"/>
          <w:sz w:val="24"/>
          <w:szCs w:val="24"/>
        </w:rPr>
        <w:t></w:t>
      </w:r>
      <w:r w:rsidRPr="00387687">
        <w:rPr>
          <w:rFonts w:ascii="宋体" w:hAnsi="宋体" w:cs="Times New Roman"/>
          <w:sz w:val="24"/>
          <w:szCs w:val="24"/>
        </w:rPr>
        <w:t>  </w:t>
      </w:r>
    </w:p>
    <w:p w:rsidR="0008460B" w:rsidRDefault="0008460B" w:rsidP="0008460B">
      <w:pPr>
        <w:spacing w:line="440" w:lineRule="exact"/>
        <w:rPr>
          <w:rFonts w:ascii="宋体" w:hAnsi="宋体" w:hint="eastAsia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（一）游戏规则</w:t>
      </w:r>
    </w:p>
    <w:p w:rsidR="0008460B" w:rsidRPr="00387687" w:rsidRDefault="0008460B" w:rsidP="0008460B">
      <w:pPr>
        <w:spacing w:line="440" w:lineRule="exact"/>
        <w:ind w:firstLineChars="49" w:firstLine="118"/>
        <w:rPr>
          <w:rFonts w:ascii="宋体" w:hAnsi="宋体"/>
          <w:b/>
          <w:bCs/>
          <w:sz w:val="24"/>
          <w:szCs w:val="24"/>
        </w:rPr>
      </w:pPr>
      <w:r w:rsidRPr="00387687">
        <w:rPr>
          <w:rFonts w:ascii="宋体" w:hAnsi="宋体"/>
          <w:b/>
          <w:bCs/>
          <w:sz w:val="24"/>
          <w:szCs w:val="24"/>
        </w:rPr>
        <w:t>1.</w:t>
      </w:r>
      <w:r w:rsidRPr="00387687">
        <w:rPr>
          <w:rFonts w:ascii="宋体" w:hAnsi="宋体" w:hint="eastAsia"/>
          <w:b/>
          <w:bCs/>
          <w:sz w:val="24"/>
          <w:szCs w:val="24"/>
        </w:rPr>
        <w:t>场地</w:t>
      </w:r>
      <w:r w:rsidRPr="00387687">
        <w:rPr>
          <w:rFonts w:ascii="宋体" w:hAnsi="宋体" w:hint="eastAsia"/>
          <w:sz w:val="24"/>
          <w:szCs w:val="24"/>
        </w:rPr>
        <w:t>：田径场，单程</w:t>
      </w:r>
      <w:r w:rsidRPr="00387687">
        <w:rPr>
          <w:rFonts w:ascii="宋体" w:hAnsi="宋体"/>
          <w:sz w:val="24"/>
          <w:szCs w:val="24"/>
        </w:rPr>
        <w:t>25</w:t>
      </w:r>
      <w:r w:rsidRPr="00387687">
        <w:rPr>
          <w:rFonts w:ascii="宋体" w:hAnsi="宋体" w:hint="eastAsia"/>
          <w:sz w:val="24"/>
          <w:szCs w:val="24"/>
        </w:rPr>
        <w:t>米，往返</w:t>
      </w:r>
      <w:r w:rsidRPr="00387687">
        <w:rPr>
          <w:rFonts w:ascii="宋体" w:hAnsi="宋体"/>
          <w:sz w:val="24"/>
          <w:szCs w:val="24"/>
        </w:rPr>
        <w:t>50</w:t>
      </w:r>
      <w:r w:rsidRPr="00387687">
        <w:rPr>
          <w:rFonts w:ascii="宋体" w:hAnsi="宋体" w:hint="eastAsia"/>
          <w:sz w:val="24"/>
          <w:szCs w:val="24"/>
        </w:rPr>
        <w:t>米；</w:t>
      </w:r>
    </w:p>
    <w:p w:rsidR="0008460B" w:rsidRPr="00387687" w:rsidRDefault="0008460B" w:rsidP="0008460B">
      <w:pPr>
        <w:spacing w:line="440" w:lineRule="exact"/>
        <w:ind w:firstLineChars="46" w:firstLine="111"/>
        <w:rPr>
          <w:rFonts w:ascii="宋体" w:hAnsi="宋体"/>
          <w:sz w:val="24"/>
          <w:szCs w:val="24"/>
        </w:rPr>
      </w:pPr>
      <w:r w:rsidRPr="00387687">
        <w:rPr>
          <w:rFonts w:ascii="宋体" w:hAnsi="宋体"/>
          <w:b/>
          <w:bCs/>
          <w:sz w:val="24"/>
          <w:szCs w:val="24"/>
        </w:rPr>
        <w:t>2.</w:t>
      </w:r>
      <w:r w:rsidRPr="00387687">
        <w:rPr>
          <w:rFonts w:ascii="宋体" w:hAnsi="宋体" w:hint="eastAsia"/>
          <w:b/>
          <w:bCs/>
          <w:sz w:val="24"/>
          <w:szCs w:val="24"/>
        </w:rPr>
        <w:t>比赛细则</w:t>
      </w:r>
      <w:r w:rsidRPr="00387687">
        <w:rPr>
          <w:rFonts w:ascii="宋体" w:hAnsi="宋体" w:hint="eastAsia"/>
          <w:sz w:val="24"/>
          <w:szCs w:val="24"/>
        </w:rPr>
        <w:t>：</w:t>
      </w:r>
    </w:p>
    <w:p w:rsidR="0008460B" w:rsidRPr="00387687" w:rsidRDefault="0008460B" w:rsidP="0008460B">
      <w:pPr>
        <w:widowControl w:val="0"/>
        <w:numPr>
          <w:ilvl w:val="0"/>
          <w:numId w:val="1"/>
        </w:num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在裁判员发出“预备”口令后，所有队员做好准备，发出“开始”口令后，连成一体并排向前跑；以裁判员发出口令后开始计时，后一名队员冲过终点后计时结束；</w:t>
      </w:r>
    </w:p>
    <w:p w:rsidR="0008460B" w:rsidRPr="00387687" w:rsidRDefault="0008460B" w:rsidP="0008460B">
      <w:pPr>
        <w:widowControl w:val="0"/>
        <w:numPr>
          <w:ilvl w:val="0"/>
          <w:numId w:val="1"/>
        </w:num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参赛时两名队员相邻的脚需绑在一起，绑绳位置不能高于膝盖，也不能低于脚踝；</w:t>
      </w:r>
    </w:p>
    <w:p w:rsidR="0008460B" w:rsidRPr="00387687" w:rsidRDefault="0008460B" w:rsidP="0008460B">
      <w:pPr>
        <w:widowControl w:val="0"/>
        <w:numPr>
          <w:ilvl w:val="0"/>
          <w:numId w:val="1"/>
        </w:num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比赛在起点处出发，至对面标志处折回，返回至起点处，将绳子解下交给下一组队员进行比赛。</w:t>
      </w:r>
    </w:p>
    <w:p w:rsidR="0008460B" w:rsidRPr="00387687" w:rsidRDefault="0008460B" w:rsidP="0008460B">
      <w:pPr>
        <w:widowControl w:val="0"/>
        <w:numPr>
          <w:ilvl w:val="0"/>
          <w:numId w:val="2"/>
        </w:numPr>
        <w:spacing w:line="440" w:lineRule="exact"/>
        <w:rPr>
          <w:rFonts w:ascii="宋体" w:hAnsi="宋体"/>
          <w:b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犯规细则</w:t>
      </w:r>
      <w:r w:rsidRPr="00387687">
        <w:rPr>
          <w:rFonts w:ascii="宋体" w:hAnsi="宋体" w:hint="eastAsia"/>
          <w:b/>
          <w:sz w:val="24"/>
          <w:szCs w:val="24"/>
        </w:rPr>
        <w:t>：</w:t>
      </w:r>
    </w:p>
    <w:p w:rsidR="0008460B" w:rsidRPr="00387687" w:rsidRDefault="0008460B" w:rsidP="0008460B">
      <w:pPr>
        <w:widowControl w:val="0"/>
        <w:numPr>
          <w:ilvl w:val="0"/>
          <w:numId w:val="3"/>
        </w:num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起跑</w:t>
      </w:r>
      <w:proofErr w:type="gramStart"/>
      <w:r w:rsidRPr="00387687">
        <w:rPr>
          <w:rFonts w:ascii="宋体" w:hAnsi="宋体" w:hint="eastAsia"/>
          <w:sz w:val="24"/>
          <w:szCs w:val="24"/>
        </w:rPr>
        <w:t>时队伍</w:t>
      </w:r>
      <w:proofErr w:type="gramEnd"/>
      <w:r w:rsidRPr="00387687">
        <w:rPr>
          <w:rFonts w:ascii="宋体" w:hAnsi="宋体" w:hint="eastAsia"/>
          <w:sz w:val="24"/>
          <w:szCs w:val="24"/>
        </w:rPr>
        <w:t>中任意一名队员在起跑令发出之前越过起跑线都视为违规起跑，必须在全队返回起跑线后重新起跑，若犯规两次，则取消成绩；</w:t>
      </w:r>
    </w:p>
    <w:p w:rsidR="0008460B" w:rsidRPr="00387687" w:rsidRDefault="0008460B" w:rsidP="0008460B">
      <w:pPr>
        <w:widowControl w:val="0"/>
        <w:numPr>
          <w:ilvl w:val="0"/>
          <w:numId w:val="3"/>
        </w:num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绳子若在中途松开，必须在分离地点起跑，期间</w:t>
      </w:r>
      <w:proofErr w:type="gramStart"/>
      <w:r w:rsidRPr="00387687">
        <w:rPr>
          <w:rFonts w:ascii="宋体" w:hAnsi="宋体" w:hint="eastAsia"/>
          <w:sz w:val="24"/>
          <w:szCs w:val="24"/>
        </w:rPr>
        <w:t>不</w:t>
      </w:r>
      <w:proofErr w:type="gramEnd"/>
      <w:r w:rsidRPr="00387687">
        <w:rPr>
          <w:rFonts w:ascii="宋体" w:hAnsi="宋体" w:hint="eastAsia"/>
          <w:sz w:val="24"/>
          <w:szCs w:val="24"/>
        </w:rPr>
        <w:t>停表；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3</w:t>
      </w:r>
      <w:r w:rsidRPr="00387687">
        <w:rPr>
          <w:rFonts w:ascii="宋体" w:hAnsi="宋体" w:hint="eastAsia"/>
          <w:sz w:val="24"/>
          <w:szCs w:val="24"/>
        </w:rPr>
        <w:t>）中途若有队员摔倒，该队应立即停止行进，并在摔倒地点起跑，期间</w:t>
      </w:r>
      <w:proofErr w:type="gramStart"/>
      <w:r w:rsidRPr="00387687">
        <w:rPr>
          <w:rFonts w:ascii="宋体" w:hAnsi="宋体" w:hint="eastAsia"/>
          <w:sz w:val="24"/>
          <w:szCs w:val="24"/>
        </w:rPr>
        <w:t>不</w:t>
      </w:r>
      <w:proofErr w:type="gramEnd"/>
      <w:r w:rsidRPr="00387687">
        <w:rPr>
          <w:rFonts w:ascii="宋体" w:hAnsi="宋体" w:hint="eastAsia"/>
          <w:sz w:val="24"/>
          <w:szCs w:val="24"/>
        </w:rPr>
        <w:t>停表；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4</w:t>
      </w:r>
      <w:r w:rsidRPr="00387687">
        <w:rPr>
          <w:rFonts w:ascii="宋体" w:hAnsi="宋体" w:hint="eastAsia"/>
          <w:sz w:val="24"/>
          <w:szCs w:val="24"/>
        </w:rPr>
        <w:t>）运动员前进时不得</w:t>
      </w:r>
      <w:proofErr w:type="gramStart"/>
      <w:r w:rsidRPr="00387687">
        <w:rPr>
          <w:rFonts w:ascii="宋体" w:hAnsi="宋体" w:hint="eastAsia"/>
          <w:sz w:val="24"/>
          <w:szCs w:val="24"/>
        </w:rPr>
        <w:t>串道影响</w:t>
      </w:r>
      <w:proofErr w:type="gramEnd"/>
      <w:r w:rsidRPr="00387687">
        <w:rPr>
          <w:rFonts w:ascii="宋体" w:hAnsi="宋体" w:hint="eastAsia"/>
          <w:sz w:val="24"/>
          <w:szCs w:val="24"/>
        </w:rPr>
        <w:t>其他队，否则判为犯规，成绩无效。</w:t>
      </w:r>
    </w:p>
    <w:p w:rsidR="0008460B" w:rsidRPr="00387687" w:rsidRDefault="0008460B" w:rsidP="0008460B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 w:rsidRPr="00387687">
        <w:rPr>
          <w:rFonts w:ascii="宋体" w:hAnsi="宋体"/>
          <w:b/>
          <w:bCs/>
          <w:sz w:val="24"/>
          <w:szCs w:val="24"/>
        </w:rPr>
        <w:t>4.</w:t>
      </w:r>
      <w:r w:rsidRPr="00387687">
        <w:rPr>
          <w:rFonts w:ascii="宋体" w:hAnsi="宋体" w:hint="eastAsia"/>
          <w:b/>
          <w:bCs/>
          <w:sz w:val="24"/>
          <w:szCs w:val="24"/>
        </w:rPr>
        <w:t>计分细则：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）按完成规定动作所用时间进行排名，用时较少者计分较多，若时间相同，则计分相同；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）成绩靠前的五支队伍分别获得</w:t>
      </w:r>
      <w:r w:rsidRPr="00387687">
        <w:rPr>
          <w:rFonts w:ascii="宋体" w:hAnsi="宋体"/>
          <w:sz w:val="24"/>
          <w:szCs w:val="24"/>
        </w:rPr>
        <w:t>5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4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3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分，男女队分开计分。</w:t>
      </w:r>
    </w:p>
    <w:p w:rsidR="0008460B" w:rsidRPr="00387687" w:rsidRDefault="0008460B" w:rsidP="0008460B">
      <w:pPr>
        <w:spacing w:line="440" w:lineRule="exact"/>
        <w:rPr>
          <w:rFonts w:ascii="宋体" w:hAnsi="宋体"/>
          <w:b/>
          <w:sz w:val="24"/>
          <w:szCs w:val="24"/>
        </w:rPr>
      </w:pPr>
      <w:r w:rsidRPr="00387687">
        <w:rPr>
          <w:rFonts w:ascii="宋体" w:hAnsi="宋体" w:hint="eastAsia"/>
          <w:b/>
          <w:sz w:val="24"/>
          <w:szCs w:val="24"/>
        </w:rPr>
        <w:t>（二）</w:t>
      </w:r>
      <w:r w:rsidRPr="00387687">
        <w:rPr>
          <w:rFonts w:ascii="宋体" w:hAnsi="宋体" w:hint="eastAsia"/>
          <w:b/>
          <w:bCs/>
          <w:sz w:val="24"/>
          <w:szCs w:val="24"/>
        </w:rPr>
        <w:t>参赛人员</w:t>
      </w:r>
    </w:p>
    <w:p w:rsidR="0008460B" w:rsidRPr="00387687" w:rsidRDefault="0008460B" w:rsidP="0008460B">
      <w:pPr>
        <w:widowControl w:val="0"/>
        <w:numPr>
          <w:ilvl w:val="0"/>
          <w:numId w:val="4"/>
        </w:num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每队选取</w:t>
      </w:r>
      <w:r w:rsidRPr="00387687">
        <w:rPr>
          <w:rFonts w:ascii="宋体" w:hAnsi="宋体"/>
          <w:sz w:val="24"/>
          <w:szCs w:val="24"/>
        </w:rPr>
        <w:t>4</w:t>
      </w:r>
      <w:r w:rsidRPr="00387687">
        <w:rPr>
          <w:rFonts w:ascii="宋体" w:hAnsi="宋体" w:hint="eastAsia"/>
          <w:sz w:val="24"/>
          <w:szCs w:val="24"/>
        </w:rPr>
        <w:t>名队员，包括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名男子和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名女子，并且至少包括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名老师；</w:t>
      </w:r>
    </w:p>
    <w:p w:rsidR="0008460B" w:rsidRPr="00387687" w:rsidRDefault="0008460B" w:rsidP="0008460B">
      <w:pPr>
        <w:widowControl w:val="0"/>
        <w:numPr>
          <w:ilvl w:val="0"/>
          <w:numId w:val="4"/>
        </w:num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比赛分为男子组和女子组，一队分为男队和女队，各由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人组成，；</w:t>
      </w:r>
    </w:p>
    <w:p w:rsidR="0008460B" w:rsidRPr="00387687" w:rsidRDefault="0008460B" w:rsidP="0008460B">
      <w:pPr>
        <w:widowControl w:val="0"/>
        <w:numPr>
          <w:ilvl w:val="0"/>
          <w:numId w:val="4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参赛队伍为</w:t>
      </w:r>
      <w:r w:rsidRPr="00387687">
        <w:rPr>
          <w:rFonts w:ascii="宋体" w:hAnsi="宋体"/>
          <w:sz w:val="24"/>
          <w:szCs w:val="24"/>
        </w:rPr>
        <w:t>7</w:t>
      </w:r>
      <w:r w:rsidRPr="00387687">
        <w:rPr>
          <w:rFonts w:ascii="宋体" w:hAnsi="宋体" w:hint="eastAsia"/>
          <w:sz w:val="24"/>
          <w:szCs w:val="24"/>
        </w:rPr>
        <w:t>队，各队通过抽签决定对手，第一轮和第二轮都为两支队伍进行比赛，第三轮为三支队伍进行比赛；每队先派出男队，男队比赛结束后进行</w:t>
      </w:r>
      <w:r w:rsidRPr="00387687">
        <w:rPr>
          <w:rFonts w:ascii="宋体" w:hAnsi="宋体" w:hint="eastAsia"/>
          <w:sz w:val="24"/>
          <w:szCs w:val="24"/>
        </w:rPr>
        <w:lastRenderedPageBreak/>
        <w:t>女队比赛，规则流程相同。</w:t>
      </w:r>
    </w:p>
    <w:p w:rsidR="0008460B" w:rsidRDefault="0008460B" w:rsidP="0008460B">
      <w:pPr>
        <w:spacing w:line="440" w:lineRule="exac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（三）所需器材</w:t>
      </w:r>
    </w:p>
    <w:p w:rsidR="0008460B" w:rsidRDefault="0008460B" w:rsidP="0008460B">
      <w:pPr>
        <w:spacing w:line="44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绑腿</w:t>
      </w:r>
      <w:proofErr w:type="gramStart"/>
      <w:r>
        <w:rPr>
          <w:rFonts w:hint="eastAsia"/>
          <w:sz w:val="24"/>
          <w:szCs w:val="32"/>
        </w:rPr>
        <w:t>绳</w:t>
      </w:r>
      <w:proofErr w:type="gramEnd"/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条、计时器</w:t>
      </w: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个、哨子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个、小红旗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面</w:t>
      </w:r>
    </w:p>
    <w:p w:rsidR="0008460B" w:rsidRDefault="0008460B" w:rsidP="0008460B">
      <w:pPr>
        <w:widowControl w:val="0"/>
        <w:spacing w:line="440" w:lineRule="exact"/>
        <w:rPr>
          <w:rFonts w:hint="eastAsia"/>
        </w:rPr>
      </w:pPr>
    </w:p>
    <w:p w:rsidR="0008460B" w:rsidRPr="00387687" w:rsidRDefault="0008460B" w:rsidP="0008460B">
      <w:pPr>
        <w:tabs>
          <w:tab w:val="left" w:pos="773"/>
        </w:tabs>
        <w:topLinePunct/>
        <w:spacing w:line="440" w:lineRule="exact"/>
        <w:jc w:val="left"/>
        <w:rPr>
          <w:rFonts w:ascii="宋体" w:hAnsi="宋体" w:cs="Times New Roman"/>
          <w:sz w:val="24"/>
          <w:szCs w:val="24"/>
        </w:rPr>
      </w:pPr>
      <w:r w:rsidRPr="00387687">
        <w:rPr>
          <w:rFonts w:ascii="宋体" w:hAnsi="宋体" w:hint="eastAsia"/>
          <w:b/>
          <w:sz w:val="24"/>
          <w:szCs w:val="24"/>
        </w:rPr>
        <w:t>二、仙人指路</w:t>
      </w:r>
      <w:r w:rsidRPr="00387687">
        <w:rPr>
          <w:rFonts w:ascii="宋体" w:hAnsi="宋体" w:hint="eastAsia"/>
          <w:sz w:val="24"/>
          <w:szCs w:val="24"/>
        </w:rPr>
        <w:t></w:t>
      </w:r>
      <w:r w:rsidRPr="00387687">
        <w:rPr>
          <w:rFonts w:ascii="宋体" w:hAnsi="宋体" w:cs="Times New Roman"/>
          <w:sz w:val="24"/>
          <w:szCs w:val="24"/>
        </w:rPr>
        <w:t>    </w:t>
      </w:r>
    </w:p>
    <w:p w:rsidR="0008460B" w:rsidRPr="00387687" w:rsidRDefault="0008460B" w:rsidP="0008460B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（一）游戏规则：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/>
          <w:b/>
          <w:bCs/>
          <w:sz w:val="24"/>
          <w:szCs w:val="24"/>
        </w:rPr>
        <w:t>1.</w:t>
      </w:r>
      <w:r w:rsidRPr="00387687">
        <w:rPr>
          <w:rFonts w:ascii="宋体" w:hAnsi="宋体" w:hint="eastAsia"/>
          <w:b/>
          <w:bCs/>
          <w:sz w:val="24"/>
          <w:szCs w:val="24"/>
        </w:rPr>
        <w:t>场地</w:t>
      </w:r>
      <w:r w:rsidRPr="00387687">
        <w:rPr>
          <w:rFonts w:ascii="宋体" w:hAnsi="宋体" w:hint="eastAsia"/>
          <w:sz w:val="24"/>
          <w:szCs w:val="24"/>
        </w:rPr>
        <w:t>：平整场地，全程</w:t>
      </w:r>
      <w:r w:rsidRPr="00387687">
        <w:rPr>
          <w:rFonts w:ascii="宋体" w:hAnsi="宋体"/>
          <w:sz w:val="24"/>
          <w:szCs w:val="24"/>
        </w:rPr>
        <w:t>30</w:t>
      </w:r>
      <w:r w:rsidRPr="00387687">
        <w:rPr>
          <w:rFonts w:ascii="宋体" w:hAnsi="宋体" w:hint="eastAsia"/>
          <w:sz w:val="24"/>
          <w:szCs w:val="24"/>
        </w:rPr>
        <w:t>米；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/>
          <w:b/>
          <w:bCs/>
          <w:sz w:val="24"/>
          <w:szCs w:val="24"/>
        </w:rPr>
        <w:t>2.</w:t>
      </w:r>
      <w:r w:rsidRPr="00387687">
        <w:rPr>
          <w:rFonts w:ascii="宋体" w:hAnsi="宋体" w:hint="eastAsia"/>
          <w:b/>
          <w:bCs/>
          <w:sz w:val="24"/>
          <w:szCs w:val="24"/>
        </w:rPr>
        <w:t>比赛细则</w:t>
      </w:r>
      <w:r w:rsidRPr="00387687">
        <w:rPr>
          <w:rFonts w:ascii="宋体" w:hAnsi="宋体" w:hint="eastAsia"/>
          <w:sz w:val="24"/>
          <w:szCs w:val="24"/>
        </w:rPr>
        <w:t>：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）在裁判员发出“预备”口令后，所有队员做好准备，发出“开始”口令后，蒙眼队员开始转圈；以裁判员发出口令后开始计时，蒙眼队员过终点后计时结束；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）比赛在</w:t>
      </w:r>
      <w:r w:rsidRPr="00387687">
        <w:rPr>
          <w:rFonts w:ascii="宋体" w:hAnsi="宋体"/>
          <w:sz w:val="24"/>
          <w:szCs w:val="24"/>
        </w:rPr>
        <w:t>30</w:t>
      </w:r>
      <w:r w:rsidRPr="00387687">
        <w:rPr>
          <w:rFonts w:ascii="宋体" w:hAnsi="宋体" w:hint="eastAsia"/>
          <w:sz w:val="24"/>
          <w:szCs w:val="24"/>
        </w:rPr>
        <w:t>米的场地中直线设置</w:t>
      </w:r>
      <w:r w:rsidRPr="00387687">
        <w:rPr>
          <w:rFonts w:ascii="宋体" w:hAnsi="宋体"/>
          <w:sz w:val="24"/>
          <w:szCs w:val="24"/>
        </w:rPr>
        <w:t>5</w:t>
      </w:r>
      <w:r w:rsidRPr="00387687">
        <w:rPr>
          <w:rFonts w:ascii="宋体" w:hAnsi="宋体" w:hint="eastAsia"/>
          <w:sz w:val="24"/>
          <w:szCs w:val="24"/>
        </w:rPr>
        <w:t>个气球，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名队员中其中一人负责指挥，另一人在蒙住双眼的情况下先原地转</w:t>
      </w:r>
      <w:r w:rsidRPr="00387687">
        <w:rPr>
          <w:rFonts w:ascii="宋体" w:hAnsi="宋体"/>
          <w:sz w:val="24"/>
          <w:szCs w:val="24"/>
        </w:rPr>
        <w:t>5</w:t>
      </w:r>
      <w:r w:rsidRPr="00387687">
        <w:rPr>
          <w:rFonts w:ascii="宋体" w:hAnsi="宋体" w:hint="eastAsia"/>
          <w:sz w:val="24"/>
          <w:szCs w:val="24"/>
        </w:rPr>
        <w:t>圈，然后听从指挥从起点走向终点，期间必须踩</w:t>
      </w:r>
      <w:proofErr w:type="gramStart"/>
      <w:r w:rsidRPr="00387687">
        <w:rPr>
          <w:rFonts w:ascii="宋体" w:hAnsi="宋体" w:hint="eastAsia"/>
          <w:sz w:val="24"/>
          <w:szCs w:val="24"/>
        </w:rPr>
        <w:t>破设置</w:t>
      </w:r>
      <w:proofErr w:type="gramEnd"/>
      <w:r w:rsidRPr="00387687">
        <w:rPr>
          <w:rFonts w:ascii="宋体" w:hAnsi="宋体" w:hint="eastAsia"/>
          <w:sz w:val="24"/>
          <w:szCs w:val="24"/>
        </w:rPr>
        <w:t>的</w:t>
      </w:r>
      <w:r w:rsidRPr="00387687">
        <w:rPr>
          <w:rFonts w:ascii="宋体" w:hAnsi="宋体"/>
          <w:sz w:val="24"/>
          <w:szCs w:val="24"/>
        </w:rPr>
        <w:t>5</w:t>
      </w:r>
      <w:r w:rsidRPr="00387687">
        <w:rPr>
          <w:rFonts w:ascii="宋体" w:hAnsi="宋体" w:hint="eastAsia"/>
          <w:sz w:val="24"/>
          <w:szCs w:val="24"/>
        </w:rPr>
        <w:t>个气球。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/>
          <w:b/>
          <w:bCs/>
          <w:sz w:val="24"/>
          <w:szCs w:val="24"/>
        </w:rPr>
        <w:t>3.</w:t>
      </w:r>
      <w:r w:rsidRPr="00387687">
        <w:rPr>
          <w:rFonts w:ascii="宋体" w:hAnsi="宋体" w:hint="eastAsia"/>
          <w:b/>
          <w:bCs/>
          <w:sz w:val="24"/>
          <w:szCs w:val="24"/>
        </w:rPr>
        <w:t>犯规细则</w:t>
      </w:r>
      <w:r w:rsidRPr="00387687">
        <w:rPr>
          <w:rFonts w:ascii="宋体" w:hAnsi="宋体" w:hint="eastAsia"/>
          <w:sz w:val="24"/>
          <w:szCs w:val="24"/>
        </w:rPr>
        <w:t>：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）眼罩若在中途跌落，必须重返起点从头开始比赛，期间</w:t>
      </w:r>
      <w:proofErr w:type="gramStart"/>
      <w:r w:rsidRPr="00387687">
        <w:rPr>
          <w:rFonts w:ascii="宋体" w:hAnsi="宋体" w:hint="eastAsia"/>
          <w:sz w:val="24"/>
          <w:szCs w:val="24"/>
        </w:rPr>
        <w:t>不</w:t>
      </w:r>
      <w:proofErr w:type="gramEnd"/>
      <w:r w:rsidRPr="00387687">
        <w:rPr>
          <w:rFonts w:ascii="宋体" w:hAnsi="宋体" w:hint="eastAsia"/>
          <w:sz w:val="24"/>
          <w:szCs w:val="24"/>
        </w:rPr>
        <w:t>停表；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）两名队员只能通过语言进行沟通，不能进行肢体接触，否则判为犯规，成绩无效；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3</w:t>
      </w:r>
      <w:r w:rsidRPr="00387687">
        <w:rPr>
          <w:rFonts w:ascii="宋体" w:hAnsi="宋体" w:hint="eastAsia"/>
          <w:sz w:val="24"/>
          <w:szCs w:val="24"/>
        </w:rPr>
        <w:t>）蒙眼队员前进时不得偷看，否则判为犯规，成绩无效。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4</w:t>
      </w:r>
      <w:r w:rsidRPr="00387687">
        <w:rPr>
          <w:rFonts w:ascii="宋体" w:hAnsi="宋体" w:hint="eastAsia"/>
          <w:sz w:val="24"/>
          <w:szCs w:val="24"/>
        </w:rPr>
        <w:t>）规定的</w:t>
      </w:r>
      <w:r w:rsidRPr="00387687">
        <w:rPr>
          <w:rFonts w:ascii="宋体" w:hAnsi="宋体"/>
          <w:sz w:val="24"/>
          <w:szCs w:val="24"/>
        </w:rPr>
        <w:t>5</w:t>
      </w:r>
      <w:r w:rsidRPr="00387687">
        <w:rPr>
          <w:rFonts w:ascii="宋体" w:hAnsi="宋体" w:hint="eastAsia"/>
          <w:sz w:val="24"/>
          <w:szCs w:val="24"/>
        </w:rPr>
        <w:t>个气球必须踩破，未完成者无成绩；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5</w:t>
      </w:r>
      <w:r w:rsidRPr="00387687">
        <w:rPr>
          <w:rFonts w:ascii="宋体" w:hAnsi="宋体" w:hint="eastAsia"/>
          <w:sz w:val="24"/>
          <w:szCs w:val="24"/>
        </w:rPr>
        <w:t>）队员在前进时踩破另一队的气球无效，不计入成绩。</w:t>
      </w:r>
    </w:p>
    <w:p w:rsidR="0008460B" w:rsidRPr="00387687" w:rsidRDefault="0008460B" w:rsidP="0008460B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 w:rsidRPr="00387687">
        <w:rPr>
          <w:rFonts w:ascii="宋体" w:hAnsi="宋体"/>
          <w:b/>
          <w:bCs/>
          <w:sz w:val="24"/>
          <w:szCs w:val="24"/>
        </w:rPr>
        <w:t>4.</w:t>
      </w:r>
      <w:r w:rsidRPr="00387687">
        <w:rPr>
          <w:rFonts w:ascii="宋体" w:hAnsi="宋体" w:hint="eastAsia"/>
          <w:b/>
          <w:bCs/>
          <w:sz w:val="24"/>
          <w:szCs w:val="24"/>
        </w:rPr>
        <w:t>计分细则：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）按完成规定动作所用时间进行排名，用时较少者计分较多，若时间相同，则计分相同；</w:t>
      </w:r>
    </w:p>
    <w:p w:rsidR="0008460B" w:rsidRPr="00387687" w:rsidRDefault="0008460B" w:rsidP="0008460B">
      <w:pPr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）成绩靠前的五支队伍分别获得</w:t>
      </w:r>
      <w:r w:rsidRPr="00387687">
        <w:rPr>
          <w:rFonts w:ascii="宋体" w:hAnsi="宋体"/>
          <w:sz w:val="24"/>
          <w:szCs w:val="24"/>
        </w:rPr>
        <w:t>5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4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3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分。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（二）</w:t>
      </w:r>
      <w:r w:rsidRPr="00387687">
        <w:rPr>
          <w:rFonts w:ascii="宋体" w:hAnsi="宋体" w:hint="eastAsia"/>
          <w:b/>
          <w:bCs/>
          <w:sz w:val="24"/>
          <w:szCs w:val="24"/>
        </w:rPr>
        <w:t>参赛人员</w:t>
      </w:r>
    </w:p>
    <w:p w:rsidR="0008460B" w:rsidRPr="00387687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）每队包括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名队员，男女不限，并且至少包括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名老师；</w:t>
      </w:r>
    </w:p>
    <w:p w:rsidR="0008460B" w:rsidRPr="00387687" w:rsidRDefault="0008460B" w:rsidP="0008460B">
      <w:pPr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（</w:t>
      </w:r>
      <w:r w:rsidRPr="00387687">
        <w:rPr>
          <w:rFonts w:ascii="宋体" w:hAnsi="宋体"/>
          <w:sz w:val="24"/>
          <w:szCs w:val="24"/>
        </w:rPr>
        <w:t>2</w:t>
      </w:r>
      <w:r w:rsidRPr="00387687">
        <w:rPr>
          <w:rFonts w:ascii="宋体" w:hAnsi="宋体" w:hint="eastAsia"/>
          <w:sz w:val="24"/>
          <w:szCs w:val="24"/>
        </w:rPr>
        <w:t>）参赛队伍为</w:t>
      </w:r>
      <w:r w:rsidRPr="00387687">
        <w:rPr>
          <w:rFonts w:ascii="宋体" w:hAnsi="宋体"/>
          <w:sz w:val="24"/>
          <w:szCs w:val="24"/>
        </w:rPr>
        <w:t>7</w:t>
      </w:r>
      <w:r w:rsidRPr="00387687">
        <w:rPr>
          <w:rFonts w:ascii="宋体" w:hAnsi="宋体" w:hint="eastAsia"/>
          <w:sz w:val="24"/>
          <w:szCs w:val="24"/>
        </w:rPr>
        <w:t>队，各队通过抽签决定对手，第一轮和第二轮都为两支队伍进行比赛，第三轮为三支队伍进行比赛。</w:t>
      </w:r>
    </w:p>
    <w:p w:rsidR="0008460B" w:rsidRPr="00387687" w:rsidRDefault="0008460B" w:rsidP="0008460B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（三）</w:t>
      </w:r>
      <w:r w:rsidRPr="00387687">
        <w:rPr>
          <w:rFonts w:ascii="宋体" w:hAnsi="宋体" w:hint="eastAsia"/>
          <w:b/>
          <w:bCs/>
          <w:sz w:val="24"/>
          <w:szCs w:val="24"/>
        </w:rPr>
        <w:t>所需器材</w:t>
      </w:r>
    </w:p>
    <w:p w:rsidR="0008460B" w:rsidRDefault="0008460B" w:rsidP="0008460B">
      <w:pPr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气球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袋（至少</w:t>
      </w:r>
      <w:r w:rsidRPr="00387687">
        <w:rPr>
          <w:rFonts w:ascii="宋体" w:hAnsi="宋体"/>
          <w:sz w:val="24"/>
          <w:szCs w:val="24"/>
        </w:rPr>
        <w:t>50</w:t>
      </w:r>
      <w:r w:rsidRPr="00387687">
        <w:rPr>
          <w:rFonts w:ascii="宋体" w:hAnsi="宋体" w:hint="eastAsia"/>
          <w:sz w:val="24"/>
          <w:szCs w:val="24"/>
        </w:rPr>
        <w:t>个）</w:t>
      </w:r>
      <w:r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 w:hint="eastAsia"/>
          <w:sz w:val="24"/>
          <w:szCs w:val="24"/>
        </w:rPr>
        <w:t>眼罩</w:t>
      </w:r>
      <w:r w:rsidRPr="00387687">
        <w:rPr>
          <w:rFonts w:ascii="宋体" w:hAnsi="宋体"/>
          <w:sz w:val="24"/>
          <w:szCs w:val="24"/>
        </w:rPr>
        <w:t>3</w:t>
      </w:r>
      <w:r w:rsidRPr="00387687">
        <w:rPr>
          <w:rFonts w:ascii="宋体" w:hAnsi="宋体" w:hint="eastAsia"/>
          <w:sz w:val="24"/>
          <w:szCs w:val="24"/>
        </w:rPr>
        <w:t>个</w:t>
      </w:r>
      <w:r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 w:hint="eastAsia"/>
          <w:sz w:val="24"/>
          <w:szCs w:val="24"/>
        </w:rPr>
        <w:t>计时器</w:t>
      </w:r>
      <w:r w:rsidRPr="00387687">
        <w:rPr>
          <w:rFonts w:ascii="宋体" w:hAnsi="宋体"/>
          <w:sz w:val="24"/>
          <w:szCs w:val="24"/>
        </w:rPr>
        <w:t>3</w:t>
      </w:r>
      <w:r w:rsidRPr="00387687">
        <w:rPr>
          <w:rFonts w:ascii="宋体" w:hAnsi="宋体" w:hint="eastAsia"/>
          <w:sz w:val="24"/>
          <w:szCs w:val="24"/>
        </w:rPr>
        <w:t>个</w:t>
      </w:r>
      <w:r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 w:hint="eastAsia"/>
          <w:sz w:val="24"/>
          <w:szCs w:val="24"/>
        </w:rPr>
        <w:t>哨子</w:t>
      </w:r>
      <w:r w:rsidRPr="00387687">
        <w:rPr>
          <w:rFonts w:ascii="宋体" w:hAnsi="宋体"/>
          <w:sz w:val="24"/>
          <w:szCs w:val="24"/>
        </w:rPr>
        <w:t>1</w:t>
      </w:r>
      <w:r w:rsidRPr="00387687">
        <w:rPr>
          <w:rFonts w:ascii="宋体" w:hAnsi="宋体" w:hint="eastAsia"/>
          <w:sz w:val="24"/>
          <w:szCs w:val="24"/>
        </w:rPr>
        <w:t>个</w:t>
      </w:r>
      <w:r>
        <w:rPr>
          <w:rFonts w:ascii="宋体" w:hAnsi="宋体" w:hint="eastAsia"/>
          <w:sz w:val="24"/>
          <w:szCs w:val="24"/>
        </w:rPr>
        <w:t>、</w:t>
      </w:r>
      <w:r w:rsidRPr="00387687">
        <w:rPr>
          <w:rFonts w:ascii="宋体" w:hAnsi="宋体" w:hint="eastAsia"/>
          <w:sz w:val="24"/>
          <w:szCs w:val="24"/>
        </w:rPr>
        <w:t>小红旗</w:t>
      </w:r>
      <w:r w:rsidRPr="00387687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面</w:t>
      </w:r>
    </w:p>
    <w:p w:rsidR="0008460B" w:rsidRPr="00387687" w:rsidRDefault="0008460B" w:rsidP="0008460B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08460B" w:rsidRDefault="0008460B" w:rsidP="0008460B">
      <w:pPr>
        <w:tabs>
          <w:tab w:val="left" w:pos="773"/>
        </w:tabs>
        <w:topLinePunct/>
        <w:spacing w:line="440" w:lineRule="exact"/>
        <w:jc w:val="left"/>
        <w:rPr>
          <w:rFonts w:cs="Times New Roman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三、搭桥过河</w:t>
      </w:r>
      <w:r>
        <w:rPr>
          <w:rFonts w:cs="Times New Roman"/>
          <w:sz w:val="24"/>
          <w:szCs w:val="24"/>
        </w:rPr>
        <w:t>    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（一）场地器材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b/>
          <w:sz w:val="24"/>
          <w:szCs w:val="24"/>
        </w:rPr>
        <w:t>1.场地：</w:t>
      </w:r>
      <w:r w:rsidRPr="00387687">
        <w:rPr>
          <w:rFonts w:ascii="宋体" w:hAnsi="宋体" w:hint="eastAsia"/>
          <w:sz w:val="24"/>
          <w:szCs w:val="24"/>
        </w:rPr>
        <w:t>田径场，主席台下直线跑道区中段50米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b/>
          <w:sz w:val="24"/>
          <w:szCs w:val="24"/>
        </w:rPr>
        <w:t>2.器材：</w:t>
      </w:r>
      <w:r w:rsidRPr="00387687">
        <w:rPr>
          <w:rFonts w:ascii="宋体" w:hAnsi="宋体" w:hint="eastAsia"/>
          <w:sz w:val="24"/>
          <w:szCs w:val="24"/>
        </w:rPr>
        <w:t>小地毯20个、秒表1个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（二）比赛方法</w:t>
      </w:r>
    </w:p>
    <w:p w:rsidR="0008460B" w:rsidRPr="00452351" w:rsidRDefault="0008460B" w:rsidP="0008460B">
      <w:pPr>
        <w:widowControl w:val="0"/>
        <w:numPr>
          <w:ilvl w:val="0"/>
          <w:numId w:val="5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每支参赛队伍</w:t>
      </w:r>
      <w:proofErr w:type="gramStart"/>
      <w:r w:rsidRPr="00452351">
        <w:rPr>
          <w:rFonts w:ascii="宋体" w:hAnsi="宋体" w:hint="eastAsia"/>
          <w:sz w:val="24"/>
          <w:szCs w:val="24"/>
        </w:rPr>
        <w:t>派出四</w:t>
      </w:r>
      <w:proofErr w:type="gramEnd"/>
      <w:r w:rsidRPr="00452351">
        <w:rPr>
          <w:rFonts w:ascii="宋体" w:hAnsi="宋体" w:hint="eastAsia"/>
          <w:sz w:val="24"/>
          <w:szCs w:val="24"/>
        </w:rPr>
        <w:t>人组成一个小组，每个小组分得五块“小地毯”，比赛开始前，参赛队员每人脚踩一块“小地毯”，同组队员依次沿赛道纵向排列，最前边的队员手持多余的一块“小地毯”准备；</w:t>
      </w:r>
    </w:p>
    <w:p w:rsidR="0008460B" w:rsidRPr="00452351" w:rsidRDefault="0008460B" w:rsidP="0008460B">
      <w:pPr>
        <w:widowControl w:val="0"/>
        <w:numPr>
          <w:ilvl w:val="0"/>
          <w:numId w:val="5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当裁判员宣布开始，位于最前面的队员将手中的“小地毯”向前抛出，之后自己从原来位置，移动到被抛出的“小地毯”上，后方同组队员依次移动到前方队员的位置（注意：比赛全程，所有参赛队员均需置身“小地毯”之上，不得有身体任何部位触地的现象）。</w:t>
      </w:r>
    </w:p>
    <w:p w:rsidR="0008460B" w:rsidRPr="00452351" w:rsidRDefault="0008460B" w:rsidP="0008460B">
      <w:pPr>
        <w:widowControl w:val="0"/>
        <w:numPr>
          <w:ilvl w:val="0"/>
          <w:numId w:val="5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再由位于最后位置的队员将最后空置的“小地毯”拿起，接力传递给最前边的队员，之后再次重复上述环节，直至最后一名队员及所有“小地毯”均越过终点线，则判定该组完成比赛。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（三）比赛规则</w:t>
      </w:r>
    </w:p>
    <w:p w:rsidR="0008460B" w:rsidRDefault="0008460B" w:rsidP="0008460B">
      <w:pPr>
        <w:widowControl w:val="0"/>
        <w:spacing w:line="440" w:lineRule="exact"/>
        <w:rPr>
          <w:rFonts w:ascii="宋体" w:hAnsi="宋体" w:hint="eastAsia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1.赛制：</w:t>
      </w:r>
    </w:p>
    <w:p w:rsidR="0008460B" w:rsidRPr="00452351" w:rsidRDefault="0008460B" w:rsidP="0008460B">
      <w:pPr>
        <w:widowControl w:val="0"/>
        <w:numPr>
          <w:ilvl w:val="0"/>
          <w:numId w:val="6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比赛共分A、B 两轮，赛前由各参赛队领队抽签决定各队的参赛轮次及赛道。</w:t>
      </w:r>
    </w:p>
    <w:p w:rsidR="0008460B" w:rsidRPr="00452351" w:rsidRDefault="0008460B" w:rsidP="0008460B">
      <w:pPr>
        <w:widowControl w:val="0"/>
        <w:numPr>
          <w:ilvl w:val="0"/>
          <w:numId w:val="6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比赛将对各参赛小组进行分别计时，最终依各小组用时多少决定名次，用时少的小组名次靠前。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2.得分：</w:t>
      </w:r>
      <w:r w:rsidRPr="00387687">
        <w:rPr>
          <w:rFonts w:ascii="宋体" w:hAnsi="宋体" w:hint="eastAsia"/>
          <w:sz w:val="24"/>
          <w:szCs w:val="24"/>
        </w:rPr>
        <w:t>用时最少的前五名参赛小组，依次可为本参赛队赢得5、4、3、2、1分，第六、第七名不得分。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3.</w:t>
      </w:r>
      <w:r w:rsidRPr="00387687">
        <w:rPr>
          <w:rFonts w:ascii="宋体" w:hAnsi="宋体"/>
          <w:b/>
          <w:bCs/>
          <w:sz w:val="24"/>
          <w:szCs w:val="24"/>
        </w:rPr>
        <w:t>参赛人员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/>
          <w:sz w:val="24"/>
          <w:szCs w:val="24"/>
        </w:rPr>
      </w:pPr>
      <w:r w:rsidRPr="00387687">
        <w:rPr>
          <w:rFonts w:ascii="宋体" w:hAnsi="宋体"/>
          <w:sz w:val="24"/>
          <w:szCs w:val="24"/>
        </w:rPr>
        <w:t>每</w:t>
      </w:r>
      <w:r w:rsidRPr="00387687">
        <w:rPr>
          <w:rFonts w:ascii="宋体" w:hAnsi="宋体" w:hint="eastAsia"/>
          <w:sz w:val="24"/>
          <w:szCs w:val="24"/>
        </w:rPr>
        <w:t>个参赛小组分别</w:t>
      </w:r>
      <w:r w:rsidRPr="00387687">
        <w:rPr>
          <w:rFonts w:ascii="宋体" w:hAnsi="宋体"/>
          <w:sz w:val="24"/>
          <w:szCs w:val="24"/>
        </w:rPr>
        <w:t>派</w:t>
      </w:r>
      <w:r w:rsidRPr="00387687">
        <w:rPr>
          <w:rFonts w:ascii="宋体" w:hAnsi="宋体" w:hint="eastAsia"/>
          <w:sz w:val="24"/>
          <w:szCs w:val="24"/>
        </w:rPr>
        <w:t>四</w:t>
      </w:r>
      <w:r w:rsidRPr="00387687">
        <w:rPr>
          <w:rFonts w:ascii="宋体" w:hAnsi="宋体"/>
          <w:sz w:val="24"/>
          <w:szCs w:val="24"/>
        </w:rPr>
        <w:t>人上场（</w:t>
      </w:r>
      <w:r w:rsidRPr="00387687">
        <w:rPr>
          <w:rFonts w:ascii="宋体" w:hAnsi="宋体" w:hint="eastAsia"/>
          <w:sz w:val="24"/>
          <w:szCs w:val="24"/>
        </w:rPr>
        <w:t>其中至少有一名老师</w:t>
      </w:r>
      <w:r w:rsidRPr="00387687">
        <w:rPr>
          <w:rFonts w:ascii="宋体" w:hAnsi="宋体"/>
          <w:sz w:val="24"/>
          <w:szCs w:val="24"/>
        </w:rPr>
        <w:t>）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总参赛人数28人，其中老师7人，学生21人</w:t>
      </w:r>
    </w:p>
    <w:p w:rsidR="0008460B" w:rsidRDefault="0008460B" w:rsidP="0008460B">
      <w:pPr>
        <w:widowControl w:val="0"/>
        <w:spacing w:line="440" w:lineRule="exact"/>
        <w:rPr>
          <w:rFonts w:ascii="宋体" w:hAnsi="宋体" w:hint="eastAsia"/>
          <w:sz w:val="28"/>
          <w:szCs w:val="28"/>
        </w:rPr>
      </w:pPr>
    </w:p>
    <w:p w:rsidR="0008460B" w:rsidRDefault="0008460B" w:rsidP="0008460B">
      <w:pPr>
        <w:spacing w:line="440" w:lineRule="exact"/>
        <w:rPr>
          <w:rFonts w:hint="eastAsia"/>
        </w:rPr>
      </w:pPr>
      <w:r>
        <w:rPr>
          <w:rFonts w:ascii="宋体" w:hAnsi="宋体" w:hint="eastAsia"/>
          <w:b/>
          <w:sz w:val="24"/>
          <w:szCs w:val="24"/>
        </w:rPr>
        <w:t>四、撕名牌</w:t>
      </w:r>
      <w:r w:rsidRPr="006F71F6">
        <w:rPr>
          <w:rFonts w:cs="Times New Roman"/>
          <w:b/>
          <w:sz w:val="24"/>
          <w:szCs w:val="24"/>
        </w:rPr>
        <w:t> 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（一）场地器材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b/>
          <w:sz w:val="24"/>
          <w:szCs w:val="24"/>
        </w:rPr>
        <w:t>1.场地：</w:t>
      </w:r>
      <w:r w:rsidRPr="00387687">
        <w:rPr>
          <w:rFonts w:ascii="宋体" w:hAnsi="宋体" w:hint="eastAsia"/>
          <w:sz w:val="24"/>
          <w:szCs w:val="24"/>
        </w:rPr>
        <w:t>足球场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b/>
          <w:sz w:val="24"/>
          <w:szCs w:val="24"/>
        </w:rPr>
        <w:t>2.器材：</w:t>
      </w:r>
      <w:r w:rsidRPr="00387687">
        <w:rPr>
          <w:rFonts w:ascii="宋体" w:hAnsi="宋体" w:hint="eastAsia"/>
          <w:sz w:val="24"/>
          <w:szCs w:val="24"/>
        </w:rPr>
        <w:t>不干胶、统一服装各三套，共21套、名牌21个（其中红色名牌7个，</w:t>
      </w:r>
      <w:r w:rsidRPr="00387687">
        <w:rPr>
          <w:rFonts w:ascii="宋体" w:hAnsi="宋体" w:hint="eastAsia"/>
          <w:sz w:val="24"/>
          <w:szCs w:val="24"/>
        </w:rPr>
        <w:lastRenderedPageBreak/>
        <w:t>白色名牌14个）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（二）比赛方法</w:t>
      </w:r>
    </w:p>
    <w:p w:rsidR="0008460B" w:rsidRPr="00452351" w:rsidRDefault="0008460B" w:rsidP="0008460B">
      <w:pPr>
        <w:widowControl w:val="0"/>
        <w:numPr>
          <w:ilvl w:val="0"/>
          <w:numId w:val="7"/>
        </w:numPr>
        <w:spacing w:line="440" w:lineRule="exact"/>
        <w:rPr>
          <w:rFonts w:ascii="宋体" w:hAnsi="宋体" w:hint="eastAsia"/>
          <w:bCs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每支参赛队伍均需派出三名成员（一名教师与一男一女两名学生）组成一个小组。参赛队员均需在后背正中位置贴上统一制作的名牌（写有自己名字的布条）其中教师名牌为红色，学生名牌为白色。</w:t>
      </w:r>
    </w:p>
    <w:p w:rsidR="0008460B" w:rsidRPr="00452351" w:rsidRDefault="0008460B" w:rsidP="0008460B">
      <w:pPr>
        <w:widowControl w:val="0"/>
        <w:numPr>
          <w:ilvl w:val="0"/>
          <w:numId w:val="7"/>
        </w:numPr>
        <w:spacing w:line="440" w:lineRule="exact"/>
        <w:rPr>
          <w:rFonts w:ascii="宋体" w:hAnsi="宋体" w:hint="eastAsia"/>
          <w:bCs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比赛开始前，7个参赛小组均需到达赛场指定位置待命，比赛开始，参赛者可通过相互配合，</w:t>
      </w:r>
      <w:proofErr w:type="gramStart"/>
      <w:r w:rsidRPr="00452351">
        <w:rPr>
          <w:rFonts w:ascii="宋体" w:hAnsi="宋体" w:hint="eastAsia"/>
          <w:sz w:val="24"/>
          <w:szCs w:val="24"/>
        </w:rPr>
        <w:t>撕掉非</w:t>
      </w:r>
      <w:proofErr w:type="gramEnd"/>
      <w:r w:rsidRPr="00452351">
        <w:rPr>
          <w:rFonts w:ascii="宋体" w:hAnsi="宋体" w:hint="eastAsia"/>
          <w:sz w:val="24"/>
          <w:szCs w:val="24"/>
        </w:rPr>
        <w:t>己方小组参赛队员后背的名牌，同时保护好己方小组参赛队员后背的名牌。</w:t>
      </w:r>
    </w:p>
    <w:p w:rsidR="0008460B" w:rsidRPr="00452351" w:rsidRDefault="0008460B" w:rsidP="0008460B">
      <w:pPr>
        <w:widowControl w:val="0"/>
        <w:numPr>
          <w:ilvl w:val="0"/>
          <w:numId w:val="7"/>
        </w:numPr>
        <w:spacing w:line="440" w:lineRule="exact"/>
        <w:rPr>
          <w:rFonts w:ascii="宋体" w:hAnsi="宋体" w:hint="eastAsia"/>
          <w:bCs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被撕掉名牌的参赛队员应立刻退出赛场，当任</w:t>
      </w:r>
      <w:proofErr w:type="gramStart"/>
      <w:r w:rsidRPr="00452351">
        <w:rPr>
          <w:rFonts w:ascii="宋体" w:hAnsi="宋体" w:hint="eastAsia"/>
          <w:sz w:val="24"/>
          <w:szCs w:val="24"/>
        </w:rPr>
        <w:t>一</w:t>
      </w:r>
      <w:proofErr w:type="gramEnd"/>
      <w:r w:rsidRPr="00452351">
        <w:rPr>
          <w:rFonts w:ascii="宋体" w:hAnsi="宋体" w:hint="eastAsia"/>
          <w:sz w:val="24"/>
          <w:szCs w:val="24"/>
        </w:rPr>
        <w:t>教师后背的名牌（红色名牌）被撕下时，则该小组比赛结束，该小组所有成员需立刻退出赛场，直至剩下最后一个参赛小组，</w:t>
      </w:r>
      <w:proofErr w:type="gramStart"/>
      <w:r w:rsidRPr="00452351">
        <w:rPr>
          <w:rFonts w:ascii="宋体" w:hAnsi="宋体" w:hint="eastAsia"/>
          <w:sz w:val="24"/>
          <w:szCs w:val="24"/>
        </w:rPr>
        <w:t>则比赛</w:t>
      </w:r>
      <w:proofErr w:type="gramEnd"/>
      <w:r w:rsidRPr="00452351">
        <w:rPr>
          <w:rFonts w:ascii="宋体" w:hAnsi="宋体" w:hint="eastAsia"/>
          <w:sz w:val="24"/>
          <w:szCs w:val="24"/>
        </w:rPr>
        <w:t>结束。</w:t>
      </w:r>
    </w:p>
    <w:p w:rsidR="0008460B" w:rsidRPr="00452351" w:rsidRDefault="0008460B" w:rsidP="0008460B">
      <w:pPr>
        <w:widowControl w:val="0"/>
        <w:numPr>
          <w:ilvl w:val="0"/>
          <w:numId w:val="7"/>
        </w:numPr>
        <w:spacing w:line="440" w:lineRule="exact"/>
        <w:rPr>
          <w:rFonts w:ascii="宋体" w:hAnsi="宋体" w:hint="eastAsia"/>
          <w:bCs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最后留下的小组为冠军，倒数第二个离开赛场的小组为亚军，其余名次依此类推（注意：比赛过程中，不得出现推搡、绊倒、撂倒及用力过度等行为，否则视为犯规，累计犯规两次的小组失去比赛资格）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（三）比赛规则</w:t>
      </w:r>
    </w:p>
    <w:p w:rsidR="0008460B" w:rsidRDefault="0008460B" w:rsidP="0008460B">
      <w:pPr>
        <w:widowControl w:val="0"/>
        <w:spacing w:line="440" w:lineRule="exact"/>
        <w:rPr>
          <w:rFonts w:ascii="宋体" w:hAnsi="宋体" w:hint="eastAsia"/>
          <w:b/>
          <w:sz w:val="24"/>
          <w:szCs w:val="24"/>
        </w:rPr>
      </w:pPr>
      <w:r w:rsidRPr="00387687">
        <w:rPr>
          <w:rFonts w:ascii="宋体" w:hAnsi="宋体" w:hint="eastAsia"/>
          <w:b/>
          <w:sz w:val="24"/>
          <w:szCs w:val="24"/>
        </w:rPr>
        <w:t>1.赛制：</w:t>
      </w:r>
    </w:p>
    <w:p w:rsidR="0008460B" w:rsidRPr="00452351" w:rsidRDefault="0008460B" w:rsidP="0008460B">
      <w:pPr>
        <w:widowControl w:val="0"/>
        <w:numPr>
          <w:ilvl w:val="0"/>
          <w:numId w:val="8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每个小组中老师为红牌人员，学生为白牌人员，白牌人员被撕掉名牌应该立即退出赛场，红牌人员被撕掉则输掉了比赛，整个小组依序离开赛场；</w:t>
      </w:r>
    </w:p>
    <w:p w:rsidR="0008460B" w:rsidRPr="00452351" w:rsidRDefault="0008460B" w:rsidP="0008460B">
      <w:pPr>
        <w:widowControl w:val="0"/>
        <w:numPr>
          <w:ilvl w:val="0"/>
          <w:numId w:val="8"/>
        </w:numPr>
        <w:spacing w:line="440" w:lineRule="exact"/>
        <w:rPr>
          <w:rFonts w:ascii="宋体" w:hAnsi="宋体" w:hint="eastAsia"/>
          <w:sz w:val="24"/>
          <w:szCs w:val="24"/>
        </w:rPr>
      </w:pPr>
      <w:r w:rsidRPr="00452351">
        <w:rPr>
          <w:rFonts w:ascii="宋体" w:hAnsi="宋体" w:hint="eastAsia"/>
          <w:sz w:val="24"/>
          <w:szCs w:val="24"/>
        </w:rPr>
        <w:t>最先将对方名牌撕掉方获胜，在规定时间10分钟内，若双方红色名牌均未被撕掉，则以剩下名牌多的队伍获胜。比赛期间队员范围不得超过规定界限。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b/>
          <w:sz w:val="24"/>
          <w:szCs w:val="24"/>
        </w:rPr>
        <w:t>2.得分：</w:t>
      </w:r>
      <w:r w:rsidRPr="00387687">
        <w:rPr>
          <w:rFonts w:ascii="宋体" w:hAnsi="宋体" w:hint="eastAsia"/>
          <w:sz w:val="24"/>
          <w:szCs w:val="24"/>
        </w:rPr>
        <w:t>比赛最终的1、2、3名分别为本小组赢得</w:t>
      </w:r>
      <w:proofErr w:type="gramStart"/>
      <w:r w:rsidRPr="00387687">
        <w:rPr>
          <w:rFonts w:ascii="宋体" w:hAnsi="宋体" w:hint="eastAsia"/>
          <w:sz w:val="24"/>
          <w:szCs w:val="24"/>
        </w:rPr>
        <w:t>得</w:t>
      </w:r>
      <w:proofErr w:type="gramEnd"/>
      <w:r w:rsidRPr="00387687">
        <w:rPr>
          <w:rFonts w:ascii="宋体" w:hAnsi="宋体" w:hint="eastAsia"/>
          <w:sz w:val="24"/>
          <w:szCs w:val="24"/>
        </w:rPr>
        <w:t>9、6、3分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b/>
          <w:bCs/>
          <w:sz w:val="24"/>
          <w:szCs w:val="24"/>
        </w:rPr>
      </w:pPr>
      <w:r w:rsidRPr="00387687">
        <w:rPr>
          <w:rFonts w:ascii="宋体" w:hAnsi="宋体" w:hint="eastAsia"/>
          <w:b/>
          <w:bCs/>
          <w:sz w:val="24"/>
          <w:szCs w:val="24"/>
        </w:rPr>
        <w:t>3.参赛人员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每个参赛小组必须各派出一位老师</w:t>
      </w:r>
    </w:p>
    <w:p w:rsidR="0008460B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  <w:r w:rsidRPr="00387687">
        <w:rPr>
          <w:rFonts w:ascii="宋体" w:hAnsi="宋体" w:hint="eastAsia"/>
          <w:sz w:val="24"/>
          <w:szCs w:val="24"/>
        </w:rPr>
        <w:t>各队3人，老师1人，女生1人，男生1人，参赛总人数：21人，其中老师共7人，女生7人，男生7人</w:t>
      </w:r>
    </w:p>
    <w:p w:rsidR="0008460B" w:rsidRPr="00387687" w:rsidRDefault="0008460B" w:rsidP="0008460B">
      <w:pPr>
        <w:widowControl w:val="0"/>
        <w:spacing w:line="440" w:lineRule="exact"/>
        <w:rPr>
          <w:rFonts w:ascii="宋体" w:hAnsi="宋体" w:hint="eastAsia"/>
          <w:sz w:val="24"/>
          <w:szCs w:val="24"/>
        </w:rPr>
      </w:pPr>
    </w:p>
    <w:p w:rsidR="0008460B" w:rsidRDefault="0008460B" w:rsidP="0008460B">
      <w:pPr>
        <w:tabs>
          <w:tab w:val="left" w:pos="773"/>
        </w:tabs>
        <w:topLinePunct/>
        <w:spacing w:line="440" w:lineRule="exact"/>
        <w:jc w:val="left"/>
        <w:rPr>
          <w:rFonts w:cs="Times New Roman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</w:t>
      </w:r>
      <w:r w:rsidRPr="006F71F6">
        <w:rPr>
          <w:rFonts w:ascii="宋体" w:hAnsi="宋体" w:hint="eastAsia"/>
          <w:b/>
          <w:sz w:val="24"/>
          <w:szCs w:val="24"/>
        </w:rPr>
        <w:t>长绳穿梭</w:t>
      </w:r>
      <w:r w:rsidRPr="006F71F6">
        <w:rPr>
          <w:rFonts w:ascii="宋体" w:hAnsi="宋体"/>
          <w:b/>
          <w:sz w:val="24"/>
          <w:szCs w:val="24"/>
        </w:rPr>
        <w:t>8</w:t>
      </w:r>
      <w:r w:rsidRPr="006F71F6">
        <w:rPr>
          <w:rFonts w:ascii="宋体" w:hAnsi="宋体" w:hint="eastAsia"/>
          <w:b/>
          <w:sz w:val="24"/>
          <w:szCs w:val="24"/>
        </w:rPr>
        <w:t>字跳</w:t>
      </w:r>
      <w:r w:rsidRPr="006F71F6">
        <w:rPr>
          <w:rFonts w:cs="Times New Roman"/>
          <w:b/>
          <w:sz w:val="24"/>
          <w:szCs w:val="24"/>
        </w:rPr>
        <w:t> </w:t>
      </w:r>
      <w:r>
        <w:rPr>
          <w:rFonts w:ascii="宋体" w:hAnsi="宋体" w:hint="eastAsia"/>
          <w:sz w:val="24"/>
          <w:szCs w:val="24"/>
        </w:rPr>
        <w:t></w:t>
      </w:r>
      <w:r>
        <w:rPr>
          <w:rFonts w:cs="Times New Roman"/>
          <w:sz w:val="24"/>
          <w:szCs w:val="24"/>
        </w:rPr>
        <w:t>   </w:t>
      </w:r>
    </w:p>
    <w:p w:rsidR="0008460B" w:rsidRPr="00A26A20" w:rsidRDefault="0008460B" w:rsidP="0008460B">
      <w:pPr>
        <w:spacing w:line="440" w:lineRule="exact"/>
        <w:rPr>
          <w:sz w:val="24"/>
          <w:szCs w:val="24"/>
        </w:rPr>
      </w:pPr>
      <w:r w:rsidRPr="00201DB1">
        <w:rPr>
          <w:rFonts w:hint="eastAsia"/>
          <w:b/>
          <w:sz w:val="24"/>
          <w:szCs w:val="24"/>
        </w:rPr>
        <w:t>（一）器材：</w:t>
      </w:r>
      <w:r w:rsidRPr="00A26A20">
        <w:rPr>
          <w:rFonts w:hint="eastAsia"/>
          <w:sz w:val="24"/>
          <w:szCs w:val="24"/>
        </w:rPr>
        <w:t>两根长跳绳（比赛、练习）、计时工具、哨子</w:t>
      </w:r>
    </w:p>
    <w:p w:rsidR="0008460B" w:rsidRPr="00A26A20" w:rsidRDefault="0008460B" w:rsidP="0008460B">
      <w:pPr>
        <w:spacing w:line="440" w:lineRule="exact"/>
        <w:rPr>
          <w:sz w:val="24"/>
          <w:szCs w:val="24"/>
        </w:rPr>
      </w:pPr>
      <w:r w:rsidRPr="00201DB1">
        <w:rPr>
          <w:rFonts w:hint="eastAsia"/>
          <w:b/>
          <w:sz w:val="24"/>
          <w:szCs w:val="24"/>
        </w:rPr>
        <w:t>（二）参赛队员：</w:t>
      </w:r>
      <w:r w:rsidRPr="00A26A20">
        <w:rPr>
          <w:rFonts w:hint="eastAsia"/>
          <w:sz w:val="24"/>
          <w:szCs w:val="24"/>
        </w:rPr>
        <w:t>每队参赛</w:t>
      </w:r>
      <w:r w:rsidRPr="00A26A20">
        <w:rPr>
          <w:sz w:val="24"/>
          <w:szCs w:val="24"/>
        </w:rPr>
        <w:t>10</w:t>
      </w:r>
      <w:r w:rsidRPr="00A26A20">
        <w:rPr>
          <w:rFonts w:hint="eastAsia"/>
          <w:sz w:val="24"/>
          <w:szCs w:val="24"/>
        </w:rPr>
        <w:t>人（</w:t>
      </w:r>
      <w:r w:rsidRPr="00A26A20">
        <w:rPr>
          <w:sz w:val="24"/>
          <w:szCs w:val="24"/>
        </w:rPr>
        <w:t>5</w:t>
      </w:r>
      <w:r w:rsidRPr="00A26A20">
        <w:rPr>
          <w:rFonts w:hint="eastAsia"/>
          <w:sz w:val="24"/>
          <w:szCs w:val="24"/>
        </w:rPr>
        <w:t>男</w:t>
      </w:r>
      <w:r w:rsidRPr="00A26A20">
        <w:rPr>
          <w:sz w:val="24"/>
          <w:szCs w:val="24"/>
        </w:rPr>
        <w:t>5</w:t>
      </w:r>
      <w:r w:rsidRPr="00A26A20">
        <w:rPr>
          <w:rFonts w:hint="eastAsia"/>
          <w:sz w:val="24"/>
          <w:szCs w:val="24"/>
        </w:rPr>
        <w:t>女，其中老师不少于</w:t>
      </w:r>
      <w:r w:rsidRPr="00A26A20">
        <w:rPr>
          <w:sz w:val="24"/>
          <w:szCs w:val="24"/>
        </w:rPr>
        <w:t>2</w:t>
      </w:r>
      <w:r w:rsidRPr="00A26A20">
        <w:rPr>
          <w:rFonts w:hint="eastAsia"/>
          <w:sz w:val="24"/>
          <w:szCs w:val="24"/>
        </w:rPr>
        <w:t>人），摇绳</w:t>
      </w:r>
      <w:r w:rsidRPr="00A26A20">
        <w:rPr>
          <w:sz w:val="24"/>
          <w:szCs w:val="24"/>
        </w:rPr>
        <w:t>2</w:t>
      </w:r>
      <w:r w:rsidRPr="00A26A20">
        <w:rPr>
          <w:rFonts w:hint="eastAsia"/>
          <w:sz w:val="24"/>
          <w:szCs w:val="24"/>
        </w:rPr>
        <w:t>人</w:t>
      </w:r>
    </w:p>
    <w:p w:rsidR="0008460B" w:rsidRPr="00201DB1" w:rsidRDefault="0008460B" w:rsidP="0008460B">
      <w:pPr>
        <w:spacing w:line="440" w:lineRule="exact"/>
        <w:rPr>
          <w:b/>
          <w:sz w:val="24"/>
          <w:szCs w:val="24"/>
        </w:rPr>
      </w:pPr>
      <w:r w:rsidRPr="00201DB1">
        <w:rPr>
          <w:rFonts w:hint="eastAsia"/>
          <w:b/>
          <w:sz w:val="24"/>
          <w:szCs w:val="24"/>
        </w:rPr>
        <w:t>（三）规则：</w:t>
      </w:r>
    </w:p>
    <w:p w:rsidR="0008460B" w:rsidRPr="00A26A20" w:rsidRDefault="0008460B" w:rsidP="0008460B">
      <w:pPr>
        <w:spacing w:line="440" w:lineRule="exact"/>
        <w:rPr>
          <w:sz w:val="24"/>
          <w:szCs w:val="24"/>
        </w:rPr>
      </w:pPr>
      <w:r w:rsidRPr="00A26A20">
        <w:rPr>
          <w:sz w:val="24"/>
          <w:szCs w:val="24"/>
        </w:rPr>
        <w:lastRenderedPageBreak/>
        <w:t>1.</w:t>
      </w:r>
      <w:r w:rsidRPr="00A26A20">
        <w:rPr>
          <w:rFonts w:hint="eastAsia"/>
          <w:sz w:val="24"/>
          <w:szCs w:val="24"/>
        </w:rPr>
        <w:t>比赛顺序由赛前各队抽签决定，比赛前各队均有</w:t>
      </w:r>
      <w:r w:rsidRPr="00A26A20">
        <w:rPr>
          <w:sz w:val="24"/>
          <w:szCs w:val="24"/>
        </w:rPr>
        <w:t>3</w:t>
      </w:r>
      <w:r w:rsidRPr="00A26A20">
        <w:rPr>
          <w:rFonts w:hint="eastAsia"/>
          <w:sz w:val="24"/>
          <w:szCs w:val="24"/>
        </w:rPr>
        <w:t>分钟练习试跳，不计</w:t>
      </w:r>
      <w:proofErr w:type="gramStart"/>
      <w:r w:rsidRPr="00A26A20">
        <w:rPr>
          <w:rFonts w:hint="eastAsia"/>
          <w:sz w:val="24"/>
          <w:szCs w:val="24"/>
        </w:rPr>
        <w:t>入比赛</w:t>
      </w:r>
      <w:proofErr w:type="gramEnd"/>
      <w:r w:rsidRPr="00A26A20">
        <w:rPr>
          <w:rFonts w:hint="eastAsia"/>
          <w:sz w:val="24"/>
          <w:szCs w:val="24"/>
        </w:rPr>
        <w:t>成绩。</w:t>
      </w:r>
    </w:p>
    <w:p w:rsidR="0008460B" w:rsidRPr="00A26A20" w:rsidRDefault="0008460B" w:rsidP="0008460B">
      <w:pPr>
        <w:spacing w:line="440" w:lineRule="exact"/>
        <w:rPr>
          <w:sz w:val="24"/>
          <w:szCs w:val="24"/>
        </w:rPr>
      </w:pPr>
      <w:r w:rsidRPr="00A26A20">
        <w:rPr>
          <w:sz w:val="24"/>
          <w:szCs w:val="24"/>
        </w:rPr>
        <w:t>2.</w:t>
      </w:r>
      <w:r w:rsidRPr="00A26A20">
        <w:rPr>
          <w:rFonts w:hint="eastAsia"/>
          <w:sz w:val="24"/>
          <w:szCs w:val="24"/>
        </w:rPr>
        <w:t>比赛时间为</w:t>
      </w:r>
      <w:r w:rsidRPr="00A26A20">
        <w:rPr>
          <w:sz w:val="24"/>
          <w:szCs w:val="24"/>
        </w:rPr>
        <w:t>3</w:t>
      </w:r>
      <w:r w:rsidRPr="00A26A20">
        <w:rPr>
          <w:rFonts w:hint="eastAsia"/>
          <w:sz w:val="24"/>
          <w:szCs w:val="24"/>
        </w:rPr>
        <w:t>分钟，每队按规定人数排成一队，裁判员发出“预备”口令开始摇绳。</w:t>
      </w:r>
    </w:p>
    <w:p w:rsidR="0008460B" w:rsidRDefault="0008460B" w:rsidP="0008460B">
      <w:pPr>
        <w:spacing w:line="440" w:lineRule="exact"/>
        <w:rPr>
          <w:rFonts w:hint="eastAsia"/>
          <w:sz w:val="24"/>
          <w:szCs w:val="24"/>
        </w:rPr>
      </w:pPr>
      <w:r w:rsidRPr="00A26A20">
        <w:rPr>
          <w:sz w:val="24"/>
          <w:szCs w:val="24"/>
        </w:rPr>
        <w:t>3.</w:t>
      </w:r>
      <w:r w:rsidRPr="00A26A20">
        <w:rPr>
          <w:rFonts w:hint="eastAsia"/>
          <w:sz w:val="24"/>
          <w:szCs w:val="24"/>
        </w:rPr>
        <w:t>裁判员哨响发令后开始计时并计数。每队运动员依次跳过长绳，绳着地一次通过一人算完成一个有效成绩，中途运动员失败不算成绩，直到裁判员发出“结束”口令为止，裁判员以规定时间内运动员完成有效成绩总次数多少决定名次，完成最多为第一名，以此类推。若成绩相等，则所有队伍完成比赛后成绩相等的队伍加赛</w:t>
      </w:r>
      <w:r w:rsidRPr="00A26A20">
        <w:rPr>
          <w:sz w:val="24"/>
          <w:szCs w:val="24"/>
        </w:rPr>
        <w:t>1</w:t>
      </w:r>
      <w:r w:rsidRPr="00A26A20">
        <w:rPr>
          <w:rFonts w:hint="eastAsia"/>
          <w:sz w:val="24"/>
          <w:szCs w:val="24"/>
        </w:rPr>
        <w:t>分钟决定比赛名次。</w:t>
      </w:r>
    </w:p>
    <w:p w:rsidR="0008460B" w:rsidRPr="00A26A20" w:rsidRDefault="0008460B" w:rsidP="0008460B">
      <w:pPr>
        <w:spacing w:line="440" w:lineRule="exact"/>
        <w:rPr>
          <w:sz w:val="24"/>
          <w:szCs w:val="24"/>
        </w:rPr>
      </w:pPr>
    </w:p>
    <w:p w:rsidR="0008460B" w:rsidRDefault="0008460B" w:rsidP="0008460B">
      <w:pPr>
        <w:spacing w:line="44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六、拔河</w:t>
      </w:r>
    </w:p>
    <w:p w:rsidR="0008460B" w:rsidRDefault="0008460B" w:rsidP="0008460B">
      <w:pPr>
        <w:spacing w:line="440" w:lineRule="exact"/>
        <w:rPr>
          <w:rFonts w:hint="eastAsia"/>
          <w:sz w:val="24"/>
          <w:szCs w:val="24"/>
        </w:rPr>
      </w:pPr>
      <w:r w:rsidRPr="00201DB1">
        <w:rPr>
          <w:rFonts w:hint="eastAsia"/>
          <w:b/>
          <w:sz w:val="24"/>
          <w:szCs w:val="24"/>
        </w:rPr>
        <w:t>（一）器材：</w:t>
      </w:r>
      <w:r w:rsidRPr="00A26A20">
        <w:rPr>
          <w:rFonts w:hint="eastAsia"/>
          <w:sz w:val="24"/>
          <w:szCs w:val="24"/>
        </w:rPr>
        <w:t>粗麻绳、卷尺、哨子（绳子中间需用红绳做标记）</w:t>
      </w:r>
    </w:p>
    <w:p w:rsidR="0008460B" w:rsidRDefault="0008460B" w:rsidP="0008460B">
      <w:pPr>
        <w:spacing w:line="440" w:lineRule="exact"/>
        <w:rPr>
          <w:rFonts w:hint="eastAsia"/>
          <w:b/>
          <w:sz w:val="24"/>
          <w:szCs w:val="2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260985</wp:posOffset>
                </wp:positionV>
                <wp:extent cx="5600700" cy="1390650"/>
                <wp:effectExtent l="19050" t="16510" r="9525" b="2159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1390650"/>
                          <a:chOff x="1755" y="7155"/>
                          <a:chExt cx="8820" cy="219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790" y="7425"/>
                            <a:ext cx="6660" cy="1890"/>
                            <a:chOff x="2235" y="7155"/>
                            <a:chExt cx="6660" cy="1890"/>
                          </a:xfrm>
                        </wpg:grpSpPr>
                        <wps:wsp>
                          <wps:cNvPr id="3" name="AutoShape 4"/>
                          <wps:cNvCnPr/>
                          <wps:spPr bwMode="auto">
                            <a:xfrm>
                              <a:off x="5565" y="7380"/>
                              <a:ext cx="0" cy="1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5"/>
                          <wps:cNvCnPr/>
                          <wps:spPr bwMode="auto">
                            <a:xfrm>
                              <a:off x="4770" y="7725"/>
                              <a:ext cx="1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6"/>
                          <wps:cNvCnPr/>
                          <wps:spPr bwMode="auto">
                            <a:xfrm>
                              <a:off x="6375" y="7725"/>
                              <a:ext cx="1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7"/>
                          <wps:cNvCnPr/>
                          <wps:spPr bwMode="auto">
                            <a:xfrm>
                              <a:off x="4230" y="7380"/>
                              <a:ext cx="0" cy="121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/>
                          <wps:spPr bwMode="auto">
                            <a:xfrm>
                              <a:off x="6915" y="7380"/>
                              <a:ext cx="0" cy="121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7725"/>
                              <a:ext cx="1980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460B" w:rsidRDefault="0008460B" w:rsidP="0008460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运动员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5" y="7725"/>
                              <a:ext cx="1980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460B" w:rsidRDefault="0008460B" w:rsidP="0008460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运动员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"/>
                          <wps:cNvCnPr/>
                          <wps:spPr bwMode="auto">
                            <a:xfrm>
                              <a:off x="4230" y="7515"/>
                              <a:ext cx="13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2"/>
                          <wps:cNvCnPr/>
                          <wps:spPr bwMode="auto">
                            <a:xfrm>
                              <a:off x="4771" y="7875"/>
                              <a:ext cx="79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5" y="7155"/>
                              <a:ext cx="79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460B" w:rsidRDefault="0008460B" w:rsidP="0008460B">
                                <w:pPr>
                                  <w:snapToGrid w:val="0"/>
                                  <w:jc w:val="center"/>
                                </w:pPr>
                                <w:r>
                                  <w:t>3m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" y="7530"/>
                              <a:ext cx="79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460B" w:rsidRDefault="0008460B" w:rsidP="0008460B">
                                <w:pPr>
                                  <w:snapToGrid w:val="0"/>
                                  <w:jc w:val="center"/>
                                </w:pPr>
                                <w:r>
                                  <w:t>2m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5" y="8595"/>
                              <a:ext cx="79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460B" w:rsidRDefault="0008460B" w:rsidP="0008460B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中线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70" y="8595"/>
                              <a:ext cx="115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460B" w:rsidRDefault="0008460B" w:rsidP="0008460B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获胜线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55" y="7155"/>
                            <a:ext cx="8820" cy="21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CnPr/>
                        <wps:spPr bwMode="auto">
                          <a:xfrm>
                            <a:off x="1755" y="8220"/>
                            <a:ext cx="10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50" y="7815"/>
                            <a:ext cx="85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460B" w:rsidRDefault="0008460B" w:rsidP="0008460B">
                              <w:r>
                                <w:t>4.5m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CnPr/>
                        <wps:spPr bwMode="auto">
                          <a:xfrm>
                            <a:off x="3751" y="8490"/>
                            <a:ext cx="1" cy="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/>
                        <wps:spPr bwMode="auto">
                          <a:xfrm>
                            <a:off x="3751" y="7155"/>
                            <a:ext cx="0" cy="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96" y="7350"/>
                            <a:ext cx="673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460B" w:rsidRDefault="0008460B" w:rsidP="0008460B">
                              <w:r>
                                <w:t>2m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-2.25pt;margin-top:20.55pt;width:441pt;height:109.5pt;z-index:251659264" coordorigin="1755,7155" coordsize="88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">
                <v:group id="Group 3" o:spid="_x0000_s1027" style="position:absolute;left:2790;top:7425;width:6660;height:1890" coordorigin="2235,7155" coordsize="666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5565;top:7380;width:0;height:12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<v:shape id="AutoShape 5" o:spid="_x0000_s1029" type="#_x0000_t32" style="position:absolute;left:4770;top:7725;width:1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6" o:spid="_x0000_s1030" type="#_x0000_t32" style="position:absolute;left:6375;top:7725;width:1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7" o:spid="_x0000_s1031" type="#_x0000_t32" style="position:absolute;left:4230;top:7380;width:0;height:12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q+J8UAAADaAAAADwAAAGRycy9kb3ducmV2LnhtbESPW2vCQBSE3wv+h+UIfRHd2JZQ0mxE&#10;rYU+eino42n25KLZs2l21fTfu4WCj8PMfMOks9404kKdqy0rmE4iEMS51TWXCr52H+NXEM4ja2ws&#10;k4JfcjDLBg8pJtpeeUOXrS9FgLBLUEHlfZtI6fKKDLqJbYmDV9jOoA+yK6Xu8BrgppFPURRLgzWH&#10;hQpbWlaUn7Zno+Bl9T1a15vieXF8P+DPsdiPpvFeqcdhP38D4an39/B/+1MriOHvSrgB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q+J8UAAADaAAAADwAAAAAAAAAA&#10;AAAAAAChAgAAZHJzL2Rvd25yZXYueG1sUEsFBgAAAAAEAAQA+QAAAJMDAAAAAA==&#10;" strokeweight="1.5pt">
                    <v:stroke dashstyle="1 1"/>
                  </v:shape>
                  <v:shape id="AutoShape 8" o:spid="_x0000_s1032" type="#_x0000_t32" style="position:absolute;left:6915;top:7380;width:0;height:12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YbvMQAAADaAAAADwAAAGRycy9kb3ducmV2LnhtbESPS2sCQRCE70L+w9CCF9FZH2hYHUWj&#10;Qo5qAnpsd3ofZqdnszPq5t87gUCORVV9Rc2XjSnFnWpXWFYw6EcgiBOrC84UfH7seq8gnEfWWFom&#10;BT/kYLl4ac0x1vbBB7offSYChF2MCnLvq1hKl+Rk0PVtRRy81NYGfZB1JnWNjwA3pRxG0UQaLDgs&#10;5FjRW07J1/FmFIy3l+6+OKSj9XVzxu9reuoOJielOu1mNQPhqfH/4b/2u1Ywhd8r4Qb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9hu8xAAAANoAAAAPAAAAAAAAAAAA&#10;AAAAAKECAABkcnMvZG93bnJldi54bWxQSwUGAAAAAAQABAD5AAAAkgMAAAAA&#10;" strokeweight="1.5pt">
                    <v:stroke dashstyle="1 1"/>
                  </v:shape>
                  <v:rect id="Rectangle 9" o:spid="_x0000_s1033" style="position:absolute;left:2235;top:7725;width:19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:rsidR="0008460B" w:rsidRDefault="0008460B" w:rsidP="0008460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运动员</w:t>
                          </w:r>
                        </w:p>
                      </w:txbxContent>
                    </v:textbox>
                  </v:rect>
                  <v:rect id="Rectangle 10" o:spid="_x0000_s1034" style="position:absolute;left:6915;top:7725;width:19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<v:textbox>
                      <w:txbxContent>
                        <w:p w:rsidR="0008460B" w:rsidRDefault="0008460B" w:rsidP="0008460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运动员</w:t>
                          </w:r>
                        </w:p>
                      </w:txbxContent>
                    </v:textbox>
                  </v:rect>
                  <v:shape id="AutoShape 11" o:spid="_x0000_s1035" type="#_x0000_t32" style="position:absolute;left:4230;top:7515;width:1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93xcQAAADbAAAADwAAAGRycy9kb3ducmV2LnhtbESPQWvCQBCF7wX/wzKCt7pRsJTUVUpR&#10;FESL0dyH7JiEZmdDdtXor+8cCr3N8N6898182btG3agLtWcDk3ECirjwtubSwPm0fn0HFSKyxcYz&#10;GXhQgOVi8DLH1Po7H+mWxVJJCIcUDVQxtqnWoajIYRj7lli0i+8cRlm7UtsO7xLuGj1NkjftsGZp&#10;qLClr4qKn+zqDDz3Gzrt8fL8XmX5YTfbTGaHPDdmNOw/P0BF6uO/+e96awVf6OUXGUA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j3fFxAAAANsAAAAPAAAAAAAAAAAA&#10;AAAAAKECAABkcnMvZG93bnJldi54bWxQSwUGAAAAAAQABAD5AAAAkgMAAAAA&#10;">
                    <v:stroke startarrow="block" endarrow="block"/>
                  </v:shape>
                  <v:shape id="AutoShape 12" o:spid="_x0000_s1036" type="#_x0000_t32" style="position:absolute;left:4771;top:7875;width:7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PSXsIAAADbAAAADwAAAGRycy9kb3ducmV2LnhtbERPTWvCQBC9F/oflin01mxSsJToKqUo&#10;FooWE3MfsmMSzM6G7DZJ/fVdQfA2j/c5i9VkWjFQ7xrLCpIoBkFcWt1wpeCYb17eQTiPrLG1TAr+&#10;yMFq+fiwwFTbkQ80ZL4SIYRdigpq77tUSlfWZNBFtiMO3Mn2Bn2AfSV1j2MIN618jeM3abDh0FBj&#10;R581lefs1yi47LaU7/B0+Vlnxf57tk1m+6JQ6vlp+piD8DT5u/jm/tJhfgLXX8I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PSXsIAAADbAAAADwAAAAAAAAAAAAAA&#10;AAChAgAAZHJzL2Rvd25yZXYueG1sUEsFBgAAAAAEAAQA+QAAAJADAAAAAA==&#10;">
                    <v:stroke startarrow="block"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7" type="#_x0000_t202" style="position:absolute;left:4485;top:7155;width:79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08460B" w:rsidRDefault="0008460B" w:rsidP="0008460B">
                          <w:pPr>
                            <w:snapToGrid w:val="0"/>
                            <w:jc w:val="center"/>
                          </w:pPr>
                          <w:r>
                            <w:t>3m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4770;top:7530;width:79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08460B" w:rsidRDefault="0008460B" w:rsidP="0008460B">
                          <w:pPr>
                            <w:snapToGrid w:val="0"/>
                            <w:jc w:val="center"/>
                          </w:pPr>
                          <w:r>
                            <w:t>2m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5145;top:8595;width:79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08460B" w:rsidRDefault="0008460B" w:rsidP="0008460B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中线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4170;top:8595;width:115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08460B" w:rsidRDefault="0008460B" w:rsidP="0008460B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获胜线</w:t>
                          </w:r>
                        </w:p>
                      </w:txbxContent>
                    </v:textbox>
                  </v:shape>
                </v:group>
                <v:rect id="Rectangle 17" o:spid="_x0000_s1041" style="position:absolute;left:1755;top:7155;width:8820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EEsEA&#10;AADbAAAADwAAAGRycy9kb3ducmV2LnhtbERPzWrCQBC+F/oOyxR6qxt7CJK6iihtRaQS6wOM2TGJ&#10;ZmfD7jaJb98VBG/z8f3OdD6YRnTkfG1ZwXiUgCAurK65VHD4/XybgPABWWNjmRRcycN89vw0xUzb&#10;nnPq9qEUMYR9hgqqENpMSl9UZNCPbEscuZN1BkOErpTaYR/DTSPfkySVBmuODRW2tKyouOz/jILd&#10;0W9yvJTrn7DcHd3qC8/fW1Tq9WVYfIAINISH+O5e6zg/hdsv8Q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lBBLBAAAA2wAAAA8AAAAAAAAAAAAAAAAAmAIAAGRycy9kb3du&#10;cmV2LnhtbFBLBQYAAAAABAAEAPUAAACGAwAAAAA=&#10;" filled="f" strokeweight="1.5pt">
                  <v:stroke dashstyle="1 1"/>
                </v:rect>
                <v:shape id="AutoShape 18" o:spid="_x0000_s1042" type="#_x0000_t32" style="position:absolute;left:1755;top:8220;width:10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bvscEAAADbAAAADwAAAGRycy9kb3ducmV2LnhtbERPTYvCMBC9C/sfwgh701TBVapRZHFx&#10;QVSs9j40Y1tsJqXJavXXbwTB2zze58wWranElRpXWlYw6EcgiDOrS84VnI4/vQkI55E1VpZJwZ0c&#10;LOYfnRnG2t74QNfE5yKEsItRQeF9HUvpsoIMur6tiQN3to1BH2CTS93gLYSbSg6j6EsaLDk0FFjT&#10;d0HZJfkzCh7bNR23eH7sV0m624zWg9EuTZX67LbLKQhPrX+LX+5fHeaP4flLO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Zu+xwQAAANsAAAAPAAAAAAAAAAAAAAAA&#10;AKECAABkcnMvZG93bnJldi54bWxQSwUGAAAAAAQABAD5AAAAjwMAAAAA&#10;">
                  <v:stroke startarrow="block" endarrow="block"/>
                </v:shape>
                <v:shape id="Text Box 19" o:spid="_x0000_s1043" type="#_x0000_t202" style="position:absolute;left:1950;top:7815;width:85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08460B" w:rsidRDefault="0008460B" w:rsidP="0008460B">
                        <w:r>
                          <w:t>4.5m</w:t>
                        </w:r>
                      </w:p>
                    </w:txbxContent>
                  </v:textbox>
                </v:shape>
                <v:shape id="AutoShape 20" o:spid="_x0000_s1044" type="#_x0000_t32" style="position:absolute;left:3751;top:8490;width:1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XeWMEAAADbAAAADwAAAGRycy9kb3ducmV2LnhtbERPTYvCMBC9C/sfwgh701TBRatRZHFx&#10;QVSs9j40Y1tsJqXJavXXbwTB2zze58wWranElRpXWlYw6EcgiDOrS84VnI4/vTEI55E1VpZJwZ0c&#10;LOYfnRnG2t74QNfE5yKEsItRQeF9HUvpsoIMur6tiQN3to1BH2CTS93gLYSbSg6j6EsaLDk0FFjT&#10;d0HZJfkzCh7bNR23eH7sV0m624zWg9EuTZX67LbLKQhPrX+LX+5fHeZP4PlLO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td5YwQAAANsAAAAPAAAAAAAAAAAAAAAA&#10;AKECAABkcnMvZG93bnJldi54bWxQSwUGAAAAAAQABAD5AAAAjwMAAAAA&#10;">
                  <v:stroke startarrow="block" endarrow="block"/>
                </v:shape>
                <v:shape id="AutoShape 21" o:spid="_x0000_s1045" type="#_x0000_t32" style="position:absolute;left:3751;top:7155;width:0;height:8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O9eMEAAADbAAAADwAAAGRycy9kb3ducmV2LnhtbERPTWvCQBC9F/wPywje6kbBUlJXEbEo&#10;SCzG5j5kxySYnQ3ZbRLz67uHQo+P973eDqYWHbWusqxgMY9AEOdWV1wo+L59vr6DcB5ZY22ZFDzJ&#10;wXYzeVljrG3PV+pSX4gQwi5GBaX3TSyly0sy6Oa2IQ7c3bYGfYBtIXWLfQg3tVxG0Zs0WHFoKLGh&#10;fUn5I/0xCsbkSLcE7+PXIc0u59VxsbpkmVKz6bD7AOFp8P/iP/dJK1iG9eFL+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4714wQAAANsAAAAPAAAAAAAAAAAAAAAA&#10;AKECAABkcnMvZG93bnJldi54bWxQSwUGAAAAAAQABAD5AAAAjwMAAAAA&#10;">
                  <v:stroke startarrow="block" endarrow="block"/>
                </v:shape>
                <v:shape id="Text Box 22" o:spid="_x0000_s1046" type="#_x0000_t202" style="position:absolute;left:3196;top:7350;width:673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08460B" w:rsidRDefault="0008460B" w:rsidP="0008460B">
                        <w:r>
                          <w:t>2m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1DB1">
        <w:rPr>
          <w:rFonts w:hint="eastAsia"/>
          <w:b/>
          <w:sz w:val="24"/>
          <w:szCs w:val="24"/>
        </w:rPr>
        <w:t>（二）场地：</w:t>
      </w:r>
    </w:p>
    <w:p w:rsidR="0008460B" w:rsidRDefault="0008460B" w:rsidP="0008460B">
      <w:pPr>
        <w:spacing w:line="440" w:lineRule="exact"/>
        <w:rPr>
          <w:rFonts w:hint="eastAsia"/>
          <w:sz w:val="24"/>
          <w:szCs w:val="24"/>
        </w:rPr>
      </w:pPr>
    </w:p>
    <w:p w:rsidR="0008460B" w:rsidRDefault="0008460B" w:rsidP="0008460B">
      <w:pPr>
        <w:spacing w:line="440" w:lineRule="exact"/>
        <w:rPr>
          <w:rFonts w:hint="eastAsia"/>
          <w:sz w:val="24"/>
          <w:szCs w:val="24"/>
        </w:rPr>
      </w:pPr>
    </w:p>
    <w:p w:rsidR="0008460B" w:rsidRPr="00452351" w:rsidRDefault="0008460B" w:rsidP="0008460B">
      <w:pPr>
        <w:spacing w:line="440" w:lineRule="exact"/>
        <w:rPr>
          <w:rFonts w:hint="eastAsia"/>
          <w:sz w:val="24"/>
          <w:szCs w:val="24"/>
        </w:rPr>
      </w:pPr>
    </w:p>
    <w:p w:rsidR="0008460B" w:rsidRDefault="0008460B" w:rsidP="0008460B">
      <w:pPr>
        <w:spacing w:line="440" w:lineRule="exact"/>
        <w:rPr>
          <w:rFonts w:hint="eastAsia"/>
          <w:b/>
          <w:sz w:val="24"/>
          <w:szCs w:val="24"/>
        </w:rPr>
      </w:pPr>
    </w:p>
    <w:p w:rsidR="0008460B" w:rsidRDefault="0008460B" w:rsidP="0008460B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</w:p>
    <w:p w:rsidR="0008460B" w:rsidRPr="00A26A20" w:rsidRDefault="0008460B" w:rsidP="0008460B">
      <w:pPr>
        <w:spacing w:line="440" w:lineRule="exact"/>
        <w:rPr>
          <w:sz w:val="24"/>
          <w:szCs w:val="24"/>
        </w:rPr>
      </w:pPr>
      <w:r w:rsidRPr="00201DB1">
        <w:rPr>
          <w:rFonts w:hint="eastAsia"/>
          <w:b/>
          <w:sz w:val="24"/>
          <w:szCs w:val="24"/>
        </w:rPr>
        <w:t>（三）参赛队员：</w:t>
      </w:r>
      <w:r w:rsidRPr="00A26A20">
        <w:rPr>
          <w:rFonts w:hint="eastAsia"/>
          <w:sz w:val="24"/>
          <w:szCs w:val="24"/>
        </w:rPr>
        <w:t>每队</w:t>
      </w:r>
      <w:r w:rsidRPr="00A26A20">
        <w:rPr>
          <w:sz w:val="24"/>
          <w:szCs w:val="24"/>
        </w:rPr>
        <w:t>10</w:t>
      </w:r>
      <w:r w:rsidRPr="00A26A20">
        <w:rPr>
          <w:rFonts w:hint="eastAsia"/>
          <w:sz w:val="24"/>
          <w:szCs w:val="24"/>
        </w:rPr>
        <w:t>人参赛，女生不少于</w:t>
      </w:r>
      <w:r w:rsidRPr="00A26A20">
        <w:rPr>
          <w:sz w:val="24"/>
          <w:szCs w:val="24"/>
        </w:rPr>
        <w:t>4</w:t>
      </w:r>
      <w:r w:rsidRPr="00A26A20">
        <w:rPr>
          <w:rFonts w:hint="eastAsia"/>
          <w:sz w:val="24"/>
          <w:szCs w:val="24"/>
        </w:rPr>
        <w:t>人，老师不少于</w:t>
      </w:r>
      <w:r w:rsidRPr="00A26A20">
        <w:rPr>
          <w:sz w:val="24"/>
          <w:szCs w:val="24"/>
        </w:rPr>
        <w:t>2</w:t>
      </w:r>
      <w:r w:rsidRPr="00A26A20">
        <w:rPr>
          <w:rFonts w:hint="eastAsia"/>
          <w:sz w:val="24"/>
          <w:szCs w:val="24"/>
        </w:rPr>
        <w:t>人</w:t>
      </w:r>
    </w:p>
    <w:p w:rsidR="0008460B" w:rsidRPr="00201DB1" w:rsidRDefault="0008460B" w:rsidP="0008460B">
      <w:pPr>
        <w:spacing w:line="440" w:lineRule="exact"/>
        <w:rPr>
          <w:b/>
          <w:sz w:val="24"/>
          <w:szCs w:val="24"/>
        </w:rPr>
      </w:pPr>
      <w:r w:rsidRPr="00201DB1">
        <w:rPr>
          <w:rFonts w:hint="eastAsia"/>
          <w:b/>
          <w:sz w:val="24"/>
          <w:szCs w:val="24"/>
        </w:rPr>
        <w:t>（四）比赛规则：</w:t>
      </w:r>
    </w:p>
    <w:p w:rsidR="0008460B" w:rsidRPr="00452351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452351">
        <w:rPr>
          <w:rFonts w:ascii="宋体" w:hAnsi="宋体"/>
          <w:sz w:val="24"/>
          <w:szCs w:val="24"/>
        </w:rPr>
        <w:t>1.</w:t>
      </w:r>
      <w:r w:rsidRPr="00452351">
        <w:rPr>
          <w:rFonts w:ascii="宋体" w:hAnsi="宋体" w:hint="eastAsia"/>
          <w:sz w:val="24"/>
          <w:szCs w:val="24"/>
        </w:rPr>
        <w:t>比赛共进行</w:t>
      </w:r>
      <w:r w:rsidRPr="00452351">
        <w:rPr>
          <w:rFonts w:ascii="宋体" w:hAnsi="宋体"/>
          <w:sz w:val="24"/>
          <w:szCs w:val="24"/>
        </w:rPr>
        <w:t>3</w:t>
      </w:r>
      <w:r w:rsidRPr="00452351">
        <w:rPr>
          <w:rFonts w:ascii="宋体" w:hAnsi="宋体" w:hint="eastAsia"/>
          <w:sz w:val="24"/>
          <w:szCs w:val="24"/>
        </w:rPr>
        <w:t>轮，比赛对手及次序由赛前抽签决定。第一轮比赛进行三组共六队，获胜的三队与抽签轮空的一队进入第二轮；第二轮获胜的两队进入决赛，决出一、二名，分别获得</w:t>
      </w:r>
      <w:r w:rsidRPr="00452351">
        <w:rPr>
          <w:rFonts w:ascii="宋体" w:hAnsi="宋体"/>
          <w:sz w:val="24"/>
          <w:szCs w:val="24"/>
        </w:rPr>
        <w:t>9</w:t>
      </w:r>
      <w:r w:rsidRPr="00452351">
        <w:rPr>
          <w:rFonts w:ascii="宋体" w:hAnsi="宋体" w:hint="eastAsia"/>
          <w:sz w:val="24"/>
          <w:szCs w:val="24"/>
        </w:rPr>
        <w:t>分、</w:t>
      </w:r>
      <w:r w:rsidRPr="00452351">
        <w:rPr>
          <w:rFonts w:ascii="宋体" w:hAnsi="宋体"/>
          <w:sz w:val="24"/>
          <w:szCs w:val="24"/>
        </w:rPr>
        <w:t>6</w:t>
      </w:r>
      <w:r w:rsidRPr="00452351">
        <w:rPr>
          <w:rFonts w:ascii="宋体" w:hAnsi="宋体" w:hint="eastAsia"/>
          <w:sz w:val="24"/>
          <w:szCs w:val="24"/>
        </w:rPr>
        <w:t>分；第二轮未进入决赛的两队并列第三名，获得</w:t>
      </w:r>
      <w:r w:rsidRPr="00452351">
        <w:rPr>
          <w:rFonts w:ascii="宋体" w:hAnsi="宋体"/>
          <w:sz w:val="24"/>
          <w:szCs w:val="24"/>
        </w:rPr>
        <w:t>3</w:t>
      </w:r>
      <w:r w:rsidRPr="00452351">
        <w:rPr>
          <w:rFonts w:ascii="宋体" w:hAnsi="宋体" w:hint="eastAsia"/>
          <w:sz w:val="24"/>
          <w:szCs w:val="24"/>
        </w:rPr>
        <w:t>分。</w:t>
      </w:r>
    </w:p>
    <w:p w:rsidR="0008460B" w:rsidRPr="00452351" w:rsidRDefault="0008460B" w:rsidP="0008460B">
      <w:pPr>
        <w:spacing w:line="440" w:lineRule="exact"/>
        <w:rPr>
          <w:rFonts w:ascii="宋体" w:hAnsi="宋体"/>
          <w:sz w:val="24"/>
          <w:szCs w:val="24"/>
        </w:rPr>
      </w:pPr>
      <w:r w:rsidRPr="00452351">
        <w:rPr>
          <w:rFonts w:ascii="宋体" w:hAnsi="宋体"/>
          <w:sz w:val="24"/>
          <w:szCs w:val="24"/>
        </w:rPr>
        <w:t>2.</w:t>
      </w:r>
      <w:r w:rsidRPr="00452351">
        <w:rPr>
          <w:rFonts w:ascii="宋体" w:hAnsi="宋体" w:hint="eastAsia"/>
          <w:sz w:val="24"/>
          <w:szCs w:val="24"/>
        </w:rPr>
        <w:t>比赛时队员分别在中线两侧就位，拔河</w:t>
      </w:r>
      <w:proofErr w:type="gramStart"/>
      <w:r w:rsidRPr="00452351">
        <w:rPr>
          <w:rFonts w:ascii="宋体" w:hAnsi="宋体" w:hint="eastAsia"/>
          <w:sz w:val="24"/>
          <w:szCs w:val="24"/>
        </w:rPr>
        <w:t>绳</w:t>
      </w:r>
      <w:proofErr w:type="gramEnd"/>
      <w:r w:rsidRPr="00452351">
        <w:rPr>
          <w:rFonts w:ascii="宋体" w:hAnsi="宋体" w:hint="eastAsia"/>
          <w:sz w:val="24"/>
          <w:szCs w:val="24"/>
        </w:rPr>
        <w:t>标记位于中线处，裁判员哨响发令后两边同时发力，一方将拔河</w:t>
      </w:r>
      <w:proofErr w:type="gramStart"/>
      <w:r w:rsidRPr="00452351">
        <w:rPr>
          <w:rFonts w:ascii="宋体" w:hAnsi="宋体" w:hint="eastAsia"/>
          <w:sz w:val="24"/>
          <w:szCs w:val="24"/>
        </w:rPr>
        <w:t>绳</w:t>
      </w:r>
      <w:proofErr w:type="gramEnd"/>
      <w:r w:rsidRPr="00452351">
        <w:rPr>
          <w:rFonts w:ascii="宋体" w:hAnsi="宋体" w:hint="eastAsia"/>
          <w:sz w:val="24"/>
          <w:szCs w:val="24"/>
        </w:rPr>
        <w:t>标记拉过获胜线为</w:t>
      </w:r>
      <w:proofErr w:type="gramStart"/>
      <w:r w:rsidRPr="00452351">
        <w:rPr>
          <w:rFonts w:ascii="宋体" w:hAnsi="宋体" w:hint="eastAsia"/>
          <w:sz w:val="24"/>
          <w:szCs w:val="24"/>
        </w:rPr>
        <w:t>嬴</w:t>
      </w:r>
      <w:proofErr w:type="gramEnd"/>
      <w:r w:rsidRPr="00452351">
        <w:rPr>
          <w:rFonts w:ascii="宋体" w:hAnsi="宋体" w:hint="eastAsia"/>
          <w:sz w:val="24"/>
          <w:szCs w:val="24"/>
        </w:rPr>
        <w:t>，比赛结束。</w:t>
      </w:r>
    </w:p>
    <w:p w:rsidR="009110D0" w:rsidRPr="0008460B" w:rsidRDefault="009110D0"/>
    <w:sectPr w:rsidR="009110D0" w:rsidRPr="0008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8A" w:rsidRDefault="001C3F8A" w:rsidP="0008460B">
      <w:r>
        <w:separator/>
      </w:r>
    </w:p>
  </w:endnote>
  <w:endnote w:type="continuationSeparator" w:id="0">
    <w:p w:rsidR="001C3F8A" w:rsidRDefault="001C3F8A" w:rsidP="0008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8A" w:rsidRDefault="001C3F8A" w:rsidP="0008460B">
      <w:r>
        <w:separator/>
      </w:r>
    </w:p>
  </w:footnote>
  <w:footnote w:type="continuationSeparator" w:id="0">
    <w:p w:rsidR="001C3F8A" w:rsidRDefault="001C3F8A" w:rsidP="0008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3330"/>
    <w:multiLevelType w:val="singleLevel"/>
    <w:tmpl w:val="5714333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57143559"/>
    <w:multiLevelType w:val="singleLevel"/>
    <w:tmpl w:val="57143559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571440B7"/>
    <w:multiLevelType w:val="singleLevel"/>
    <w:tmpl w:val="571440B7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571440C6"/>
    <w:multiLevelType w:val="singleLevel"/>
    <w:tmpl w:val="571440C6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57161257"/>
    <w:multiLevelType w:val="singleLevel"/>
    <w:tmpl w:val="57161257"/>
    <w:lvl w:ilvl="0">
      <w:start w:val="1"/>
      <w:numFmt w:val="decimal"/>
      <w:suff w:val="nothing"/>
      <w:lvlText w:val="(%1)"/>
      <w:lvlJc w:val="left"/>
    </w:lvl>
  </w:abstractNum>
  <w:abstractNum w:abstractNumId="5">
    <w:nsid w:val="571613A1"/>
    <w:multiLevelType w:val="singleLevel"/>
    <w:tmpl w:val="571613A1"/>
    <w:lvl w:ilvl="0">
      <w:start w:val="1"/>
      <w:numFmt w:val="decimal"/>
      <w:suff w:val="nothing"/>
      <w:lvlText w:val="（%1）"/>
      <w:lvlJc w:val="left"/>
    </w:lvl>
  </w:abstractNum>
  <w:abstractNum w:abstractNumId="6">
    <w:nsid w:val="571613F5"/>
    <w:multiLevelType w:val="singleLevel"/>
    <w:tmpl w:val="571613F5"/>
    <w:lvl w:ilvl="0">
      <w:start w:val="1"/>
      <w:numFmt w:val="decimal"/>
      <w:suff w:val="nothing"/>
      <w:lvlText w:val="（%1）"/>
      <w:lvlJc w:val="left"/>
    </w:lvl>
  </w:abstractNum>
  <w:abstractNum w:abstractNumId="7">
    <w:nsid w:val="57161492"/>
    <w:multiLevelType w:val="singleLevel"/>
    <w:tmpl w:val="5716149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90"/>
    <w:rsid w:val="00040856"/>
    <w:rsid w:val="0008460B"/>
    <w:rsid w:val="000A4364"/>
    <w:rsid w:val="001267B8"/>
    <w:rsid w:val="00151E66"/>
    <w:rsid w:val="00164490"/>
    <w:rsid w:val="00183313"/>
    <w:rsid w:val="00194F4D"/>
    <w:rsid w:val="001C3F8A"/>
    <w:rsid w:val="00202860"/>
    <w:rsid w:val="002321AB"/>
    <w:rsid w:val="00277598"/>
    <w:rsid w:val="002777C1"/>
    <w:rsid w:val="00290BB9"/>
    <w:rsid w:val="00293CFF"/>
    <w:rsid w:val="002B7C74"/>
    <w:rsid w:val="002C51DF"/>
    <w:rsid w:val="00304FEE"/>
    <w:rsid w:val="00307709"/>
    <w:rsid w:val="00352D2D"/>
    <w:rsid w:val="00353F87"/>
    <w:rsid w:val="003B3D2B"/>
    <w:rsid w:val="003B6C35"/>
    <w:rsid w:val="003D1EF7"/>
    <w:rsid w:val="003F2858"/>
    <w:rsid w:val="003F3EFC"/>
    <w:rsid w:val="004050A4"/>
    <w:rsid w:val="0041102C"/>
    <w:rsid w:val="004654DF"/>
    <w:rsid w:val="00465A66"/>
    <w:rsid w:val="00467280"/>
    <w:rsid w:val="00525DA7"/>
    <w:rsid w:val="005409A6"/>
    <w:rsid w:val="0058438A"/>
    <w:rsid w:val="005C0835"/>
    <w:rsid w:val="005F1333"/>
    <w:rsid w:val="00784CC1"/>
    <w:rsid w:val="007A3D37"/>
    <w:rsid w:val="007C266E"/>
    <w:rsid w:val="0081185B"/>
    <w:rsid w:val="00844BF0"/>
    <w:rsid w:val="008B09CE"/>
    <w:rsid w:val="008D0590"/>
    <w:rsid w:val="008E2A5D"/>
    <w:rsid w:val="009110D0"/>
    <w:rsid w:val="00946251"/>
    <w:rsid w:val="009D416F"/>
    <w:rsid w:val="00A336BC"/>
    <w:rsid w:val="00A42A13"/>
    <w:rsid w:val="00A778B1"/>
    <w:rsid w:val="00A85E5E"/>
    <w:rsid w:val="00A94452"/>
    <w:rsid w:val="00A97238"/>
    <w:rsid w:val="00B12A9B"/>
    <w:rsid w:val="00BE6C54"/>
    <w:rsid w:val="00C622E3"/>
    <w:rsid w:val="00C849D2"/>
    <w:rsid w:val="00CD4342"/>
    <w:rsid w:val="00CE6282"/>
    <w:rsid w:val="00CF41C3"/>
    <w:rsid w:val="00CF7F35"/>
    <w:rsid w:val="00D72756"/>
    <w:rsid w:val="00D9553A"/>
    <w:rsid w:val="00E21131"/>
    <w:rsid w:val="00E47D80"/>
    <w:rsid w:val="00EA046E"/>
    <w:rsid w:val="00EE097A"/>
    <w:rsid w:val="00F02B25"/>
    <w:rsid w:val="00F32792"/>
    <w:rsid w:val="00F574CF"/>
    <w:rsid w:val="00F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8460B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6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6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8460B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6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453</Words>
  <Characters>2588</Characters>
  <Application>Microsoft Office Word</Application>
  <DocSecurity>0</DocSecurity>
  <Lines>21</Lines>
  <Paragraphs>6</Paragraphs>
  <ScaleCrop>false</ScaleCrop>
  <Company>微软中国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530La</dc:creator>
  <cp:keywords/>
  <dc:description/>
  <cp:lastModifiedBy>530La</cp:lastModifiedBy>
  <cp:revision>2</cp:revision>
  <dcterms:created xsi:type="dcterms:W3CDTF">2016-04-20T09:17:00Z</dcterms:created>
  <dcterms:modified xsi:type="dcterms:W3CDTF">2016-04-20T09:18:00Z</dcterms:modified>
</cp:coreProperties>
</file>