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48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before="156"/>
        <w:ind w:right="560"/>
        <w:jc w:val="center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6"/>
          <w:szCs w:val="32"/>
        </w:rPr>
        <w:t xml:space="preserve">   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 xml:space="preserve"> </w:t>
      </w:r>
      <w:bookmarkStart w:id="0" w:name="_GoBack"/>
      <w:r>
        <w:rPr>
          <w:rFonts w:hint="eastAsia" w:ascii="黑体" w:hAnsi="黑体" w:eastAsia="黑体" w:cs="黑体"/>
          <w:color w:val="333333"/>
          <w:sz w:val="32"/>
          <w:szCs w:val="32"/>
        </w:rPr>
        <w:t>管理学院2023年暑期课程开设申请表</w:t>
      </w:r>
      <w:bookmarkEnd w:id="0"/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844"/>
        <w:gridCol w:w="1939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56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  <w:r>
              <w:rPr>
                <w:rFonts w:ascii="仿宋" w:hAnsi="仿宋" w:eastAsia="仿宋"/>
                <w:szCs w:val="21"/>
              </w:rPr>
              <w:t>名称</w:t>
            </w:r>
            <w:r>
              <w:rPr>
                <w:rFonts w:hint="eastAsia" w:ascii="仿宋" w:hAnsi="仿宋" w:eastAsia="仿宋"/>
                <w:szCs w:val="21"/>
              </w:rPr>
              <w:t>（中文）</w:t>
            </w:r>
          </w:p>
        </w:tc>
        <w:tc>
          <w:tcPr>
            <w:tcW w:w="36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noWrap w:val="0"/>
            <w:vAlign w:val="top"/>
          </w:tcPr>
          <w:p>
            <w:pPr>
              <w:pStyle w:val="4"/>
              <w:spacing w:before="156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英文</w:t>
            </w:r>
            <w:r>
              <w:rPr>
                <w:rFonts w:ascii="仿宋" w:hAnsi="仿宋" w:eastAsia="仿宋"/>
                <w:szCs w:val="21"/>
              </w:rPr>
              <w:t>）</w:t>
            </w:r>
          </w:p>
        </w:tc>
        <w:tc>
          <w:tcPr>
            <w:tcW w:w="3635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4"/>
              <w:spacing w:before="156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noWrap w:val="0"/>
            <w:vAlign w:val="top"/>
          </w:tcPr>
          <w:p>
            <w:pPr>
              <w:pStyle w:val="4"/>
              <w:spacing w:before="156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</w:t>
            </w:r>
            <w:r>
              <w:rPr>
                <w:rFonts w:ascii="仿宋" w:hAnsi="仿宋" w:eastAsia="仿宋"/>
                <w:szCs w:val="21"/>
              </w:rPr>
              <w:t>性质</w:t>
            </w:r>
          </w:p>
        </w:tc>
        <w:tc>
          <w:tcPr>
            <w:tcW w:w="3635" w:type="pct"/>
            <w:gridSpan w:val="3"/>
            <w:noWrap w:val="0"/>
            <w:vAlign w:val="top"/>
          </w:tcPr>
          <w:p>
            <w:pPr>
              <w:pStyle w:val="4"/>
              <w:spacing w:before="156"/>
              <w:ind w:firstLine="42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□研究</w:t>
            </w:r>
            <w:r>
              <w:rPr>
                <w:rFonts w:ascii="仿宋" w:hAnsi="仿宋" w:eastAsia="仿宋"/>
                <w:szCs w:val="21"/>
              </w:rPr>
              <w:t>方法类课程</w:t>
            </w:r>
            <w:r>
              <w:rPr>
                <w:rFonts w:hint="eastAsia" w:ascii="仿宋" w:hAnsi="仿宋" w:eastAsia="仿宋"/>
                <w:szCs w:val="21"/>
              </w:rPr>
              <w:t xml:space="preserve">  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□学科</w:t>
            </w:r>
            <w:r>
              <w:rPr>
                <w:rFonts w:ascii="仿宋" w:hAnsi="仿宋" w:eastAsia="仿宋"/>
                <w:szCs w:val="21"/>
              </w:rPr>
              <w:t>前沿类课程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noWrap w:val="0"/>
            <w:vAlign w:val="top"/>
          </w:tcPr>
          <w:p>
            <w:pPr>
              <w:pStyle w:val="4"/>
              <w:spacing w:before="156"/>
              <w:ind w:firstLine="42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</w:t>
            </w:r>
            <w:r>
              <w:rPr>
                <w:rFonts w:ascii="仿宋" w:hAnsi="仿宋" w:eastAsia="仿宋"/>
                <w:szCs w:val="21"/>
              </w:rPr>
              <w:t>对象</w:t>
            </w:r>
          </w:p>
        </w:tc>
        <w:tc>
          <w:tcPr>
            <w:tcW w:w="3635" w:type="pct"/>
            <w:gridSpan w:val="3"/>
            <w:noWrap w:val="0"/>
            <w:vAlign w:val="top"/>
          </w:tcPr>
          <w:p>
            <w:pPr>
              <w:pStyle w:val="4"/>
              <w:spacing w:before="156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noWrap w:val="0"/>
            <w:vAlign w:val="top"/>
          </w:tcPr>
          <w:p>
            <w:pPr>
              <w:pStyle w:val="4"/>
              <w:spacing w:before="156"/>
              <w:ind w:firstLine="42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每天</w:t>
            </w:r>
            <w:r>
              <w:rPr>
                <w:rFonts w:ascii="仿宋" w:hAnsi="仿宋" w:eastAsia="仿宋"/>
                <w:szCs w:val="21"/>
              </w:rPr>
              <w:t>上课学时</w:t>
            </w:r>
          </w:p>
        </w:tc>
        <w:tc>
          <w:tcPr>
            <w:tcW w:w="3635" w:type="pct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before="156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56"/>
              <w:ind w:firstLine="42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负责人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56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56"/>
              <w:ind w:firstLine="42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职称</w:t>
            </w:r>
          </w:p>
        </w:tc>
        <w:tc>
          <w:tcPr>
            <w:tcW w:w="1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56"/>
              <w:ind w:firstLine="42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1.课程说明</w:t>
            </w:r>
            <w:r>
              <w:rPr>
                <w:rFonts w:ascii="仿宋_GB2312" w:eastAsia="仿宋_GB2312"/>
                <w:sz w:val="24"/>
              </w:rPr>
              <w:t>：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（一）课程名称、所属专业、课程性质、学分；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（二）课程简介、目标与任务；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（三）考核方式；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（四）教材与主要参考书。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2.课程内容与安排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第一章  ××××（要求列出章节名）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第一节  ××××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第二节  ××××</w:t>
            </w: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第三节  ××××</w:t>
            </w:r>
          </w:p>
          <w:p>
            <w:pPr>
              <w:pStyle w:val="4"/>
              <w:spacing w:before="156"/>
              <w:ind w:firstLine="0" w:firstLineChars="0"/>
              <w:rPr>
                <w:szCs w:val="21"/>
              </w:rPr>
            </w:pPr>
          </w:p>
          <w:p>
            <w:pPr>
              <w:pStyle w:val="4"/>
              <w:spacing w:before="156"/>
              <w:ind w:firstLine="0" w:firstLineChars="0"/>
              <w:rPr>
                <w:szCs w:val="21"/>
              </w:rPr>
            </w:pPr>
          </w:p>
          <w:p>
            <w:pPr>
              <w:pStyle w:val="4"/>
              <w:spacing w:before="156"/>
              <w:ind w:firstLine="0" w:firstLineChars="0"/>
              <w:rPr>
                <w:szCs w:val="21"/>
              </w:rPr>
            </w:pPr>
          </w:p>
          <w:p>
            <w:pPr>
              <w:pStyle w:val="4"/>
              <w:spacing w:before="156"/>
              <w:ind w:firstLine="0" w:firstLineChars="0"/>
              <w:rPr>
                <w:rFonts w:hint="eastAsia"/>
                <w:szCs w:val="21"/>
              </w:rPr>
            </w:pPr>
          </w:p>
          <w:p>
            <w:pPr>
              <w:pStyle w:val="4"/>
              <w:spacing w:before="156"/>
              <w:ind w:firstLine="0" w:firstLineChars="0"/>
              <w:rPr>
                <w:szCs w:val="21"/>
              </w:rPr>
            </w:pPr>
          </w:p>
          <w:p>
            <w:pPr>
              <w:pStyle w:val="4"/>
              <w:spacing w:before="156"/>
              <w:ind w:firstLine="0" w:firstLineChars="0"/>
              <w:rPr>
                <w:szCs w:val="21"/>
              </w:rPr>
            </w:pPr>
          </w:p>
          <w:p>
            <w:pPr>
              <w:pStyle w:val="4"/>
              <w:spacing w:before="156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2025"/>
              </w:tabs>
              <w:spacing w:before="156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院系</w:t>
            </w:r>
            <w:r>
              <w:rPr>
                <w:rFonts w:ascii="仿宋" w:hAnsi="仿宋" w:eastAsia="仿宋"/>
                <w:szCs w:val="21"/>
              </w:rPr>
              <w:t>意见</w:t>
            </w:r>
            <w:r>
              <w:rPr>
                <w:rFonts w:hint="eastAsia" w:ascii="仿宋" w:hAnsi="仿宋" w:eastAsia="仿宋"/>
                <w:szCs w:val="21"/>
              </w:rPr>
              <w:t>（主要</w:t>
            </w:r>
            <w:r>
              <w:rPr>
                <w:rFonts w:ascii="仿宋" w:hAnsi="仿宋" w:eastAsia="仿宋"/>
                <w:szCs w:val="21"/>
              </w:rPr>
              <w:t>针对教师是否具有开课资质和条件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  <w:p>
            <w:pPr>
              <w:pStyle w:val="4"/>
              <w:tabs>
                <w:tab w:val="left" w:pos="2025"/>
              </w:tabs>
              <w:spacing w:before="156"/>
              <w:ind w:right="420" w:firstLine="42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</w:t>
            </w:r>
            <w:r>
              <w:rPr>
                <w:rFonts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</w:rPr>
              <w:t>副</w:t>
            </w:r>
            <w:r>
              <w:rPr>
                <w:rFonts w:ascii="仿宋" w:hAnsi="仿宋" w:eastAsia="仿宋"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院长</w:t>
            </w:r>
            <w:r>
              <w:rPr>
                <w:rFonts w:ascii="仿宋" w:hAnsi="仿宋" w:eastAsia="仿宋"/>
                <w:szCs w:val="21"/>
              </w:rPr>
              <w:t>签字并加盖公章：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>
            <w:pPr>
              <w:pStyle w:val="4"/>
              <w:tabs>
                <w:tab w:val="left" w:pos="2025"/>
              </w:tabs>
              <w:spacing w:before="156"/>
              <w:ind w:firstLine="0" w:firstLineChars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mI3MDdjMjMyZTgwZTQ4NzAyNjQxNjE5NjIzMWMifQ=="/>
  </w:docVars>
  <w:rsids>
    <w:rsidRoot w:val="7AFF51D8"/>
    <w:rsid w:val="69113FEF"/>
    <w:rsid w:val="7A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spacing w:beforeLines="5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2023-07-03T07:49:00Z</dcterms:created>
  <dc:creator>东</dc:creator>
  <cp:lastModifiedBy>东</cp:lastModifiedBy>
  <dcterms:modified xsi:type="dcterms:W3CDTF">2023-07-03T07:49:19Z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530D8456F1B548F7AEC17F8EC94217AA_11</vt:lpwstr>
  </property>
</Properties>
</file>