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CA39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</w:t>
      </w:r>
      <w:bookmarkStart w:id="0" w:name="_GoBack"/>
      <w:bookmarkEnd w:id="0"/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3：</w:t>
      </w:r>
    </w:p>
    <w:p w14:paraId="33B69086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/>
        </w:rPr>
        <w:t>6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年推荐优秀应届本科毕业生免试攻读研究生</w:t>
      </w:r>
    </w:p>
    <w:p w14:paraId="7DD337C6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放弃报名资格诚信承诺书</w:t>
      </w:r>
    </w:p>
    <w:p w14:paraId="2B0F91A1">
      <w:pPr>
        <w:jc w:val="center"/>
        <w:rPr>
          <w:rFonts w:ascii="方正小标宋简体" w:eastAsia="方正小标宋简体"/>
          <w:sz w:val="44"/>
          <w:szCs w:val="44"/>
        </w:rPr>
      </w:pPr>
    </w:p>
    <w:p w14:paraId="0F529A25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，系兰州大学管理学院202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班在读本科生，学号：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EF029F2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本人已充分了解学校、学院推荐优秀本科毕业生免试攻读研究生的政策和规定，并郑重承诺自愿放弃申请报名资格，不再提交报名材料、参与推免竞争，绝不反悔，愿意承担由此带来的一切后果。</w:t>
      </w:r>
    </w:p>
    <w:p w14:paraId="0E862513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4B48FCA1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 诺 人：</w:t>
      </w:r>
    </w:p>
    <w:p w14:paraId="4A108534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承诺时间：</w:t>
      </w:r>
    </w:p>
    <w:p w14:paraId="76D2F820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685D478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734C85A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EF6E67C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0F4E8F4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E99C489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85CD7AA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582" w:right="1400" w:bottom="1378" w:left="15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583B"/>
    <w:rsid w:val="7304583B"/>
    <w:rsid w:val="747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167</Characters>
  <Lines>0</Lines>
  <Paragraphs>0</Paragraphs>
  <TotalTime>0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2025-09-04T13:41:00Z</dcterms:created>
  <dc:creator>徐菁</dc:creator>
  <cp:lastModifiedBy>徐菁</cp:lastModifiedBy>
  <dcterms:modified xsi:type="dcterms:W3CDTF">2025-09-04T13:58:11Z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1366066761D3439A9453753998E18437_11</vt:lpwstr>
  </property>
  <property fmtid="{D5CDD505-2E9C-101B-9397-08002B2CF9AE}" pid="4" name="KSOTemplateDocerSaveRecord">
    <vt:lpwstr>eyJoZGlkIjoiMTViNTA2NGU4Y2VmNTZiMDEzN2M4NDRkMmQzMTFiYzQiLCJ1c2VySWQiOiI2MzgyODkyODcifQ==</vt:lpwstr>
  </property>
</Properties>
</file>